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03" w:rsidRPr="00720303" w:rsidRDefault="00720303" w:rsidP="00720303">
      <w:pPr>
        <w:pStyle w:val="Heading2"/>
        <w:spacing w:line="276" w:lineRule="auto"/>
        <w:rPr>
          <w:rFonts w:ascii="Times New Roman" w:hAnsi="Times New Roman" w:cs="Times New Roman"/>
          <w:sz w:val="24"/>
          <w:szCs w:val="24"/>
        </w:rPr>
      </w:pPr>
      <w:bookmarkStart w:id="0" w:name="_Toc373149823"/>
      <w:bookmarkStart w:id="1" w:name="_Toc375588463"/>
      <w:bookmarkStart w:id="2" w:name="_Toc438722517"/>
      <w:r w:rsidRPr="00720303">
        <w:rPr>
          <w:rFonts w:ascii="Times New Roman" w:hAnsi="Times New Roman" w:cs="Times New Roman"/>
          <w:sz w:val="24"/>
          <w:szCs w:val="24"/>
        </w:rPr>
        <w:t xml:space="preserve">Prilog </w:t>
      </w:r>
      <w:r w:rsidR="00033785">
        <w:rPr>
          <w:rFonts w:ascii="Times New Roman" w:hAnsi="Times New Roman" w:cs="Times New Roman"/>
          <w:sz w:val="24"/>
          <w:szCs w:val="24"/>
        </w:rPr>
        <w:t>4</w:t>
      </w:r>
      <w:r w:rsidRPr="00720303">
        <w:rPr>
          <w:rFonts w:ascii="Times New Roman" w:hAnsi="Times New Roman" w:cs="Times New Roman"/>
          <w:sz w:val="24"/>
          <w:szCs w:val="24"/>
        </w:rPr>
        <w:t xml:space="preserve"> Prijedlog Ugovora</w:t>
      </w:r>
      <w:bookmarkEnd w:id="0"/>
      <w:bookmarkEnd w:id="1"/>
      <w:bookmarkEnd w:id="2"/>
    </w:p>
    <w:p w:rsidR="00720303" w:rsidRPr="00720303" w:rsidRDefault="00720303" w:rsidP="00720303">
      <w:pPr>
        <w:pStyle w:val="Subtitle"/>
        <w:spacing w:line="276" w:lineRule="auto"/>
        <w:rPr>
          <w:rFonts w:ascii="Times New Roman" w:hAnsi="Times New Roman"/>
          <w:b/>
        </w:rPr>
      </w:pPr>
    </w:p>
    <w:p w:rsidR="00720303" w:rsidRPr="00720303" w:rsidRDefault="007C4346" w:rsidP="007C4346">
      <w:pPr>
        <w:autoSpaceDE w:val="0"/>
        <w:autoSpaceDN w:val="0"/>
        <w:adjustRightInd w:val="0"/>
        <w:jc w:val="both"/>
        <w:rPr>
          <w:rFonts w:ascii="Times New Roman" w:hAnsi="Times New Roman" w:cs="Times New Roman"/>
          <w:sz w:val="24"/>
          <w:szCs w:val="24"/>
          <w:lang w:eastAsia="hr-BA"/>
        </w:rPr>
      </w:pPr>
      <w:r w:rsidRPr="007C4346">
        <w:rPr>
          <w:rFonts w:ascii="Times New Roman" w:hAnsi="Times New Roman" w:cs="Times New Roman"/>
          <w:sz w:val="24"/>
          <w:szCs w:val="24"/>
          <w:lang w:eastAsia="hr-BA"/>
        </w:rPr>
        <w:t xml:space="preserve">Općina Cernik, Frankopanska 117, Cernik, 35400 Nova Gradiška </w:t>
      </w:r>
      <w:r w:rsidR="00720303" w:rsidRPr="00720303">
        <w:rPr>
          <w:rFonts w:ascii="Times New Roman" w:hAnsi="Times New Roman" w:cs="Times New Roman"/>
          <w:sz w:val="24"/>
          <w:szCs w:val="24"/>
          <w:lang w:eastAsia="hr-BA"/>
        </w:rPr>
        <w:t>OIB:</w:t>
      </w:r>
      <w:r w:rsidRPr="007C4346">
        <w:rPr>
          <w:rFonts w:ascii="Times New Roman" w:eastAsia="Times New Roman" w:hAnsi="Times New Roman" w:cs="Times New Roman"/>
          <w:bCs/>
          <w:sz w:val="24"/>
          <w:szCs w:val="24"/>
        </w:rPr>
        <w:t xml:space="preserve"> </w:t>
      </w:r>
      <w:r w:rsidRPr="007C4346">
        <w:rPr>
          <w:rFonts w:ascii="Times New Roman" w:hAnsi="Times New Roman" w:cs="Times New Roman"/>
          <w:bCs/>
          <w:sz w:val="24"/>
          <w:szCs w:val="24"/>
          <w:lang w:eastAsia="hr-BA"/>
        </w:rPr>
        <w:t>74837079406</w:t>
      </w:r>
      <w:r>
        <w:rPr>
          <w:rFonts w:ascii="Times New Roman" w:hAnsi="Times New Roman" w:cs="Times New Roman"/>
          <w:bCs/>
          <w:sz w:val="24"/>
          <w:szCs w:val="24"/>
          <w:lang w:eastAsia="hr-BA"/>
        </w:rPr>
        <w:t xml:space="preserve">, </w:t>
      </w:r>
      <w:r w:rsidR="00720303" w:rsidRPr="00720303">
        <w:rPr>
          <w:rFonts w:ascii="Times New Roman" w:hAnsi="Times New Roman" w:cs="Times New Roman"/>
          <w:sz w:val="24"/>
          <w:szCs w:val="24"/>
          <w:lang w:eastAsia="hr-BA"/>
        </w:rPr>
        <w:t>zastupan</w:t>
      </w:r>
      <w:r>
        <w:rPr>
          <w:rFonts w:ascii="Times New Roman" w:hAnsi="Times New Roman" w:cs="Times New Roman"/>
          <w:sz w:val="24"/>
          <w:szCs w:val="24"/>
          <w:lang w:eastAsia="hr-BA"/>
        </w:rPr>
        <w:t>a</w:t>
      </w:r>
      <w:r w:rsidR="00720303" w:rsidRPr="00720303">
        <w:rPr>
          <w:rFonts w:ascii="Times New Roman" w:hAnsi="Times New Roman" w:cs="Times New Roman"/>
          <w:sz w:val="24"/>
          <w:szCs w:val="24"/>
          <w:lang w:eastAsia="hr-BA"/>
        </w:rPr>
        <w:t xml:space="preserve"> po </w:t>
      </w:r>
      <w:r>
        <w:rPr>
          <w:rFonts w:ascii="Times New Roman" w:hAnsi="Times New Roman" w:cs="Times New Roman"/>
          <w:sz w:val="24"/>
          <w:szCs w:val="24"/>
          <w:lang w:eastAsia="hr-BA"/>
        </w:rPr>
        <w:t xml:space="preserve">načelniku Općine, </w:t>
      </w:r>
      <w:r w:rsidR="00E83B00">
        <w:rPr>
          <w:rFonts w:ascii="Times New Roman" w:hAnsi="Times New Roman" w:cs="Times New Roman"/>
          <w:sz w:val="24"/>
          <w:szCs w:val="24"/>
          <w:lang w:eastAsia="hr-BA"/>
        </w:rPr>
        <w:t>Vitomiru Žakiću</w:t>
      </w:r>
    </w:p>
    <w:p w:rsidR="00720303" w:rsidRDefault="00720303" w:rsidP="00720303">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 xml:space="preserve"> (u daljnjem tekstu: </w:t>
      </w:r>
      <w:r w:rsidRPr="00720303">
        <w:rPr>
          <w:rFonts w:ascii="Times New Roman" w:hAnsi="Times New Roman" w:cs="Times New Roman"/>
          <w:b/>
          <w:bCs/>
          <w:sz w:val="24"/>
          <w:szCs w:val="24"/>
          <w:lang w:val="hr-BA" w:eastAsia="hr-BA"/>
        </w:rPr>
        <w:t>NARUČITELJ</w:t>
      </w:r>
      <w:r w:rsidRPr="00720303">
        <w:rPr>
          <w:rFonts w:ascii="Times New Roman" w:hAnsi="Times New Roman" w:cs="Times New Roman"/>
          <w:sz w:val="24"/>
          <w:szCs w:val="24"/>
          <w:lang w:val="hr-BA" w:eastAsia="hr-BA"/>
        </w:rPr>
        <w:t>)</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Pr>
          <w:rFonts w:ascii="Times New Roman" w:hAnsi="Times New Roman" w:cs="Times New Roman"/>
          <w:sz w:val="24"/>
          <w:szCs w:val="24"/>
          <w:lang w:val="hr-BA" w:eastAsia="hr-BA"/>
        </w:rPr>
        <w:t>i</w:t>
      </w:r>
    </w:p>
    <w:p w:rsidR="00720303" w:rsidRPr="00720303" w:rsidRDefault="00720303" w:rsidP="00720303">
      <w:pPr>
        <w:autoSpaceDE w:val="0"/>
        <w:autoSpaceDN w:val="0"/>
        <w:adjustRightInd w:val="0"/>
        <w:rPr>
          <w:rFonts w:ascii="Times New Roman" w:hAnsi="Times New Roman" w:cs="Times New Roman"/>
          <w:sz w:val="24"/>
          <w:szCs w:val="24"/>
          <w:lang w:eastAsia="hr-BA"/>
        </w:rPr>
      </w:pPr>
      <w:r w:rsidRPr="00720303">
        <w:rPr>
          <w:rFonts w:ascii="Times New Roman" w:hAnsi="Times New Roman" w:cs="Times New Roman"/>
          <w:sz w:val="24"/>
          <w:szCs w:val="24"/>
          <w:lang w:eastAsia="hr-BA"/>
        </w:rPr>
        <w:t xml:space="preserve">___________________________, _______________________, OIB: ______________, zastupan po ______________________, </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 xml:space="preserve">(u daljnjem tekstu: </w:t>
      </w:r>
      <w:r w:rsidRPr="00720303">
        <w:rPr>
          <w:rFonts w:ascii="Times New Roman" w:hAnsi="Times New Roman" w:cs="Times New Roman"/>
          <w:b/>
          <w:bCs/>
          <w:sz w:val="24"/>
          <w:szCs w:val="24"/>
          <w:lang w:val="hr-BA" w:eastAsia="hr-BA"/>
        </w:rPr>
        <w:t>IZVRŠITELJ</w:t>
      </w:r>
      <w:r w:rsidRPr="00720303">
        <w:rPr>
          <w:rFonts w:ascii="Times New Roman" w:hAnsi="Times New Roman" w:cs="Times New Roman"/>
          <w:sz w:val="24"/>
          <w:szCs w:val="24"/>
          <w:lang w:val="hr-BA" w:eastAsia="hr-BA"/>
        </w:rPr>
        <w:t>)</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r>
        <w:rPr>
          <w:rFonts w:ascii="Times New Roman" w:hAnsi="Times New Roman" w:cs="Times New Roman"/>
          <w:sz w:val="24"/>
          <w:szCs w:val="24"/>
          <w:lang w:val="hr-BA" w:eastAsia="hr-BA"/>
        </w:rPr>
        <w:t>Dana____________z</w:t>
      </w:r>
      <w:r w:rsidRPr="00720303">
        <w:rPr>
          <w:rFonts w:ascii="Times New Roman" w:hAnsi="Times New Roman" w:cs="Times New Roman"/>
          <w:sz w:val="24"/>
          <w:szCs w:val="24"/>
          <w:lang w:val="hr-BA" w:eastAsia="hr-BA"/>
        </w:rPr>
        <w:t>aključuju:</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p>
    <w:p w:rsidR="00720303" w:rsidRPr="00720303" w:rsidRDefault="00720303" w:rsidP="00720303">
      <w:pPr>
        <w:autoSpaceDE w:val="0"/>
        <w:autoSpaceDN w:val="0"/>
        <w:adjustRightInd w:val="0"/>
        <w:jc w:val="center"/>
        <w:rPr>
          <w:rFonts w:ascii="Times New Roman" w:hAnsi="Times New Roman" w:cs="Times New Roman"/>
          <w:b/>
          <w:bCs/>
          <w:sz w:val="24"/>
          <w:szCs w:val="24"/>
          <w:lang w:val="hr-BA" w:eastAsia="hr-BA"/>
        </w:rPr>
      </w:pPr>
      <w:r w:rsidRPr="00720303">
        <w:rPr>
          <w:rFonts w:ascii="Times New Roman" w:hAnsi="Times New Roman" w:cs="Times New Roman"/>
          <w:b/>
          <w:bCs/>
          <w:sz w:val="24"/>
          <w:szCs w:val="24"/>
          <w:lang w:val="hr-BA" w:eastAsia="hr-BA"/>
        </w:rPr>
        <w:t>UGOVOR O IZVOĐENJU RADOVA</w:t>
      </w:r>
      <w:r w:rsidR="007C4346">
        <w:rPr>
          <w:rFonts w:ascii="Times New Roman" w:hAnsi="Times New Roman" w:cs="Times New Roman"/>
          <w:b/>
          <w:bCs/>
          <w:sz w:val="24"/>
          <w:szCs w:val="24"/>
          <w:lang w:val="hr-BA" w:eastAsia="hr-BA"/>
        </w:rPr>
        <w:t xml:space="preserve"> br.______</w:t>
      </w:r>
    </w:p>
    <w:p w:rsidR="00720303" w:rsidRPr="00E201E0" w:rsidRDefault="00720303" w:rsidP="00720303">
      <w:pPr>
        <w:pStyle w:val="Title"/>
        <w:spacing w:line="276" w:lineRule="auto"/>
        <w:rPr>
          <w:sz w:val="24"/>
        </w:rPr>
      </w:pPr>
      <w:r w:rsidRPr="00E201E0">
        <w:rPr>
          <w:bCs w:val="0"/>
          <w:sz w:val="24"/>
        </w:rPr>
        <w:t>Modernizacija kolnika ceste u Potočnoj ulici u naselju Cernik</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sidRPr="00720303">
        <w:rPr>
          <w:rFonts w:ascii="Times New Roman" w:hAnsi="Times New Roman" w:cs="Times New Roman"/>
          <w:b/>
          <w:bCs/>
          <w:sz w:val="24"/>
          <w:szCs w:val="24"/>
          <w:lang w:val="hr-BA" w:eastAsia="hr-BA"/>
        </w:rPr>
        <w:t>PREDMET I OBUHVAT UGOVORA</w:t>
      </w: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r w:rsidRPr="00720303">
        <w:rPr>
          <w:rFonts w:ascii="Times New Roman" w:hAnsi="Times New Roman" w:cs="Times New Roman"/>
          <w:b/>
          <w:i/>
          <w:sz w:val="24"/>
          <w:szCs w:val="24"/>
          <w:lang w:val="hr-BA" w:eastAsia="hr-BA"/>
        </w:rPr>
        <w:t>Članak 1.</w:t>
      </w:r>
    </w:p>
    <w:p w:rsidR="00720303" w:rsidRPr="00720303" w:rsidRDefault="00720303" w:rsidP="00720303">
      <w:pPr>
        <w:pStyle w:val="ListParagraph"/>
        <w:numPr>
          <w:ilvl w:val="0"/>
          <w:numId w:val="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Predmet ovoga Ugovora je izvođenje radova </w:t>
      </w:r>
      <w:r w:rsidRPr="00720303">
        <w:rPr>
          <w:rFonts w:ascii="Times New Roman" w:hAnsi="Times New Roman"/>
          <w:sz w:val="24"/>
          <w:szCs w:val="24"/>
        </w:rPr>
        <w:t>modernizacije kolnika ceste u Potočnoj ulici u naselju Cernik</w:t>
      </w:r>
      <w:r w:rsidRPr="00720303">
        <w:rPr>
          <w:rFonts w:ascii="Times New Roman" w:hAnsi="Times New Roman"/>
          <w:sz w:val="24"/>
          <w:szCs w:val="24"/>
          <w:lang w:val="hr-BA" w:eastAsia="hr-BA"/>
        </w:rPr>
        <w:t xml:space="preserve">, a sve prema provedenom postupku </w:t>
      </w:r>
      <w:r w:rsidR="00033785">
        <w:rPr>
          <w:rFonts w:ascii="Times New Roman" w:hAnsi="Times New Roman"/>
          <w:sz w:val="24"/>
          <w:szCs w:val="24"/>
          <w:lang w:val="hr-BA" w:eastAsia="hr-BA"/>
        </w:rPr>
        <w:t>javne nabave, objavljenom</w:t>
      </w:r>
      <w:r w:rsidRPr="00720303">
        <w:rPr>
          <w:rFonts w:ascii="Times New Roman" w:hAnsi="Times New Roman"/>
          <w:sz w:val="24"/>
          <w:szCs w:val="24"/>
          <w:lang w:val="hr-BA" w:eastAsia="hr-BA"/>
        </w:rPr>
        <w:t xml:space="preserve"> u Elektroničkom oglasniku javne nabave Republike Hrvatske - Narodne novine </w:t>
      </w:r>
      <w:r w:rsidR="00033785">
        <w:rPr>
          <w:rFonts w:ascii="Times New Roman" w:hAnsi="Times New Roman"/>
          <w:sz w:val="24"/>
          <w:szCs w:val="24"/>
          <w:lang w:val="hr-BA" w:eastAsia="hr-BA"/>
        </w:rPr>
        <w:t xml:space="preserve">pod </w:t>
      </w:r>
      <w:r w:rsidRPr="00720303">
        <w:rPr>
          <w:rFonts w:ascii="Times New Roman" w:hAnsi="Times New Roman"/>
          <w:sz w:val="24"/>
          <w:szCs w:val="24"/>
          <w:lang w:val="hr-BA" w:eastAsia="hr-BA"/>
        </w:rPr>
        <w:t xml:space="preserve">br. ____________ </w:t>
      </w:r>
    </w:p>
    <w:p w:rsidR="00720303" w:rsidRPr="00720303" w:rsidRDefault="00720303" w:rsidP="00720303">
      <w:pPr>
        <w:pStyle w:val="ListParagraph"/>
        <w:numPr>
          <w:ilvl w:val="0"/>
          <w:numId w:val="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Naručitelj naručuje, a Izvršitelj se obvezuje izvesti radove</w:t>
      </w:r>
      <w:r w:rsidRPr="00720303">
        <w:rPr>
          <w:rFonts w:ascii="Times New Roman" w:hAnsi="Times New Roman"/>
          <w:sz w:val="24"/>
          <w:szCs w:val="24"/>
        </w:rPr>
        <w:t xml:space="preserve"> modernizacije kolnika ceste u Potočnoj ulici u naselju Cernik, u skladu s projektnom dokumentacijom, odobrenjima za građenje, </w:t>
      </w:r>
      <w:r w:rsidR="00C169E7">
        <w:rPr>
          <w:rFonts w:ascii="Times New Roman" w:hAnsi="Times New Roman"/>
          <w:sz w:val="24"/>
          <w:szCs w:val="24"/>
        </w:rPr>
        <w:t>ponudom</w:t>
      </w:r>
      <w:r w:rsidR="00C169E7" w:rsidRPr="00C169E7">
        <w:rPr>
          <w:rFonts w:ascii="Times New Roman" w:hAnsi="Times New Roman"/>
          <w:sz w:val="24"/>
          <w:szCs w:val="24"/>
          <w:lang w:val="hr-BA" w:eastAsia="hr-BA"/>
        </w:rPr>
        <w:t xml:space="preserve"> </w:t>
      </w:r>
      <w:r w:rsidR="00C169E7">
        <w:rPr>
          <w:rFonts w:ascii="Times New Roman" w:hAnsi="Times New Roman"/>
          <w:sz w:val="24"/>
          <w:szCs w:val="24"/>
          <w:lang w:val="hr-BA" w:eastAsia="hr-BA"/>
        </w:rPr>
        <w:t xml:space="preserve">Izvršitelja </w:t>
      </w:r>
      <w:r w:rsidR="00C169E7" w:rsidRPr="00720303">
        <w:rPr>
          <w:rFonts w:ascii="Times New Roman" w:hAnsi="Times New Roman"/>
          <w:sz w:val="24"/>
          <w:szCs w:val="24"/>
          <w:lang w:val="hr-BA" w:eastAsia="hr-BA"/>
        </w:rPr>
        <w:t>br</w:t>
      </w:r>
      <w:r w:rsidR="00C169E7">
        <w:rPr>
          <w:rFonts w:ascii="Times New Roman" w:hAnsi="Times New Roman"/>
          <w:sz w:val="24"/>
          <w:szCs w:val="24"/>
          <w:lang w:val="hr-BA" w:eastAsia="hr-BA"/>
        </w:rPr>
        <w:t>oj _________ od ________ godine</w:t>
      </w:r>
      <w:r w:rsidR="00C169E7" w:rsidRPr="00720303">
        <w:rPr>
          <w:rFonts w:ascii="Times New Roman" w:hAnsi="Times New Roman"/>
          <w:sz w:val="24"/>
          <w:szCs w:val="24"/>
          <w:lang w:val="hr-BA" w:eastAsia="hr-BA"/>
        </w:rPr>
        <w:t xml:space="preserve"> </w:t>
      </w:r>
      <w:r w:rsidRPr="00720303">
        <w:rPr>
          <w:rFonts w:ascii="Times New Roman" w:hAnsi="Times New Roman"/>
          <w:sz w:val="24"/>
          <w:szCs w:val="24"/>
        </w:rPr>
        <w:t>i dokumentacijom o nabavi.</w:t>
      </w:r>
    </w:p>
    <w:p w:rsidR="00720303" w:rsidRPr="00720303" w:rsidRDefault="00720303" w:rsidP="00720303">
      <w:pPr>
        <w:tabs>
          <w:tab w:val="left" w:pos="0"/>
        </w:tabs>
        <w:rPr>
          <w:rFonts w:ascii="Times New Roman" w:hAnsi="Times New Roman" w:cs="Times New Roman"/>
          <w:sz w:val="24"/>
          <w:szCs w:val="24"/>
        </w:rPr>
      </w:pPr>
    </w:p>
    <w:p w:rsidR="00F208BC" w:rsidRPr="00720303" w:rsidRDefault="00F208BC" w:rsidP="00F208BC">
      <w:pPr>
        <w:tabs>
          <w:tab w:val="left" w:pos="0"/>
        </w:tabs>
        <w:rPr>
          <w:rFonts w:ascii="Times New Roman" w:hAnsi="Times New Roman" w:cs="Times New Roman"/>
          <w:b/>
          <w:sz w:val="24"/>
          <w:szCs w:val="24"/>
        </w:rPr>
      </w:pPr>
      <w:r w:rsidRPr="00720303">
        <w:rPr>
          <w:rFonts w:ascii="Times New Roman" w:hAnsi="Times New Roman" w:cs="Times New Roman"/>
          <w:b/>
          <w:bCs/>
          <w:sz w:val="24"/>
          <w:szCs w:val="24"/>
          <w:lang w:val="hr-BA" w:eastAsia="hr-BA"/>
        </w:rPr>
        <w:t xml:space="preserve">CIJENA </w:t>
      </w:r>
      <w:r>
        <w:rPr>
          <w:rFonts w:ascii="Times New Roman" w:hAnsi="Times New Roman" w:cs="Times New Roman"/>
          <w:b/>
          <w:bCs/>
          <w:sz w:val="24"/>
          <w:szCs w:val="24"/>
          <w:lang w:val="hr-BA" w:eastAsia="hr-BA"/>
        </w:rPr>
        <w:t>RADOVA</w:t>
      </w:r>
    </w:p>
    <w:p w:rsidR="00F208BC" w:rsidRPr="00720303" w:rsidRDefault="00F208BC" w:rsidP="00F208BC">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 xml:space="preserve">Članak </w:t>
      </w:r>
      <w:r w:rsidRPr="00720303">
        <w:rPr>
          <w:rFonts w:ascii="Times New Roman" w:hAnsi="Times New Roman" w:cs="Times New Roman"/>
          <w:b/>
          <w:i/>
          <w:sz w:val="24"/>
          <w:szCs w:val="24"/>
          <w:lang w:val="hr-BA" w:eastAsia="hr-BA"/>
        </w:rPr>
        <w:t>2.</w:t>
      </w:r>
    </w:p>
    <w:p w:rsidR="00F208BC" w:rsidRPr="00720303" w:rsidRDefault="00F208BC" w:rsidP="00F208BC">
      <w:pPr>
        <w:pStyle w:val="ListParagraph"/>
        <w:numPr>
          <w:ilvl w:val="0"/>
          <w:numId w:val="1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Naručitelj ustupa, a Izvršitelj se obvezuje izvršiti radove iz članka 1. ovog Ugovora, za ukupni iznos od: </w:t>
      </w:r>
    </w:p>
    <w:p w:rsidR="00F208BC" w:rsidRPr="00720303" w:rsidRDefault="00F208BC" w:rsidP="00F208BC">
      <w:pPr>
        <w:pStyle w:val="ListParagraph"/>
        <w:autoSpaceDE w:val="0"/>
        <w:autoSpaceDN w:val="0"/>
        <w:adjustRightInd w:val="0"/>
        <w:spacing w:line="276" w:lineRule="auto"/>
        <w:rPr>
          <w:rFonts w:ascii="Times New Roman" w:hAnsi="Times New Roman"/>
          <w:sz w:val="24"/>
          <w:szCs w:val="24"/>
          <w:lang w:val="hr-BA" w:eastAsia="hr-BA"/>
        </w:rPr>
      </w:pPr>
    </w:p>
    <w:p w:rsidR="00F208BC" w:rsidRPr="00720303" w:rsidRDefault="00F208BC" w:rsidP="00F208BC">
      <w:pPr>
        <w:autoSpaceDE w:val="0"/>
        <w:autoSpaceDN w:val="0"/>
        <w:adjustRightInd w:val="0"/>
        <w:jc w:val="center"/>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________________________________kn</w:t>
      </w:r>
    </w:p>
    <w:p w:rsidR="00F208BC" w:rsidRPr="00720303" w:rsidRDefault="00F208BC" w:rsidP="00F208BC">
      <w:pPr>
        <w:autoSpaceDE w:val="0"/>
        <w:autoSpaceDN w:val="0"/>
        <w:adjustRightInd w:val="0"/>
        <w:jc w:val="center"/>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što ukupno s PDV- om iznosi:</w:t>
      </w:r>
    </w:p>
    <w:p w:rsidR="00F208BC" w:rsidRPr="00720303" w:rsidRDefault="00F208BC" w:rsidP="00F208BC">
      <w:pPr>
        <w:autoSpaceDE w:val="0"/>
        <w:autoSpaceDN w:val="0"/>
        <w:adjustRightInd w:val="0"/>
        <w:jc w:val="center"/>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________________________________kn</w:t>
      </w:r>
    </w:p>
    <w:p w:rsidR="00720303" w:rsidRPr="00033785" w:rsidRDefault="00720303" w:rsidP="00033785">
      <w:pPr>
        <w:tabs>
          <w:tab w:val="left" w:pos="0"/>
        </w:tabs>
        <w:rPr>
          <w:rFonts w:ascii="Times New Roman" w:hAnsi="Times New Roman" w:cs="Times New Roman"/>
          <w:sz w:val="24"/>
          <w:szCs w:val="24"/>
        </w:rPr>
      </w:pPr>
      <w:r w:rsidRPr="00720303">
        <w:rPr>
          <w:rFonts w:ascii="Times New Roman" w:hAnsi="Times New Roman" w:cs="Times New Roman"/>
          <w:b/>
          <w:bCs/>
          <w:sz w:val="24"/>
          <w:szCs w:val="24"/>
          <w:lang w:val="hr-BA" w:eastAsia="hr-BA"/>
        </w:rPr>
        <w:lastRenderedPageBreak/>
        <w:t>IZVOĐENJE RADOVA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3</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18"/>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potpisom ovog Ugovora potvrđuje da su mu poznati svi uvjeti za izvršenje  radova te da je upoznat sa specifičnim uvjetima gradilišta, lokacijom, položajem, prometnicama, instalacijama na gradilištu, te pristupa realizaciji radova iz ovog Ugovora. S osnova nepoznavanja naprijed navedenih uvjeta Izvršitelj neće imati pravo na naknadnu izmjenu odredbi ovog Ugovora.</w:t>
      </w:r>
    </w:p>
    <w:p w:rsidR="00720303" w:rsidRPr="00720303" w:rsidRDefault="00720303" w:rsidP="00720303">
      <w:pPr>
        <w:pStyle w:val="ListParagraph"/>
        <w:numPr>
          <w:ilvl w:val="0"/>
          <w:numId w:val="18"/>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će obeštetiti Naručitelja od bilo kakvog odštetnog zahtjeva za oštećenja na cestama, mostovima i drugim prometnim objektima koja mogu biti prouzročena prijevozom materijala, opreme i mehanizacije na gradilište.</w:t>
      </w:r>
    </w:p>
    <w:p w:rsidR="004C2932" w:rsidRDefault="004C2932" w:rsidP="004C2932">
      <w:pPr>
        <w:autoSpaceDE w:val="0"/>
        <w:autoSpaceDN w:val="0"/>
        <w:adjustRightInd w:val="0"/>
        <w:jc w:val="center"/>
        <w:rPr>
          <w:rFonts w:ascii="Times New Roman" w:hAnsi="Times New Roman" w:cs="Times New Roman"/>
          <w:b/>
          <w:i/>
          <w:sz w:val="24"/>
          <w:szCs w:val="24"/>
          <w:lang w:val="hr-BA" w:eastAsia="hr-BA"/>
        </w:rPr>
      </w:pPr>
    </w:p>
    <w:p w:rsidR="00033785" w:rsidRDefault="00033785" w:rsidP="00033785">
      <w:pPr>
        <w:autoSpaceDE w:val="0"/>
        <w:autoSpaceDN w:val="0"/>
        <w:adjustRightInd w:val="0"/>
        <w:rPr>
          <w:rFonts w:ascii="Times New Roman" w:hAnsi="Times New Roman" w:cs="Times New Roman"/>
          <w:b/>
          <w:sz w:val="24"/>
          <w:szCs w:val="24"/>
          <w:lang w:val="hr-BA" w:eastAsia="hr-BA"/>
        </w:rPr>
      </w:pPr>
      <w:r>
        <w:rPr>
          <w:rFonts w:ascii="Times New Roman" w:hAnsi="Times New Roman" w:cs="Times New Roman"/>
          <w:b/>
          <w:sz w:val="24"/>
          <w:szCs w:val="24"/>
          <w:lang w:val="hr-BA" w:eastAsia="hr-BA"/>
        </w:rPr>
        <w:t>OBAVEZE IZVRŠITELJA</w:t>
      </w:r>
    </w:p>
    <w:p w:rsidR="00033785" w:rsidRPr="00720303" w:rsidRDefault="00F208BC" w:rsidP="00033785">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4</w:t>
      </w:r>
      <w:r w:rsidR="00033785" w:rsidRPr="00720303">
        <w:rPr>
          <w:rFonts w:ascii="Times New Roman" w:hAnsi="Times New Roman" w:cs="Times New Roman"/>
          <w:b/>
          <w:i/>
          <w:sz w:val="24"/>
          <w:szCs w:val="24"/>
          <w:lang w:val="hr-BA" w:eastAsia="hr-BA"/>
        </w:rPr>
        <w:t>.</w:t>
      </w:r>
    </w:p>
    <w:p w:rsidR="00033785" w:rsidRPr="00033785" w:rsidRDefault="00033785" w:rsidP="00033785">
      <w:pPr>
        <w:pStyle w:val="ListParagraph"/>
        <w:numPr>
          <w:ilvl w:val="0"/>
          <w:numId w:val="10"/>
        </w:numPr>
        <w:autoSpaceDE w:val="0"/>
        <w:autoSpaceDN w:val="0"/>
        <w:adjustRightInd w:val="0"/>
        <w:spacing w:line="276" w:lineRule="auto"/>
        <w:contextualSpacing w:val="0"/>
        <w:rPr>
          <w:rFonts w:ascii="Times New Roman" w:hAnsi="Times New Roman"/>
          <w:sz w:val="24"/>
          <w:szCs w:val="24"/>
          <w:lang w:val="hr-BA" w:eastAsia="hr-BA"/>
        </w:rPr>
      </w:pPr>
      <w:r w:rsidRPr="00033785">
        <w:rPr>
          <w:rFonts w:ascii="Times New Roman" w:hAnsi="Times New Roman"/>
          <w:sz w:val="24"/>
          <w:szCs w:val="24"/>
          <w:lang w:val="hr-BA" w:eastAsia="hr-BA"/>
        </w:rPr>
        <w:t>Obaveze Izvršitelja su:</w:t>
      </w:r>
    </w:p>
    <w:p w:rsidR="004C2932" w:rsidRDefault="00033785" w:rsidP="004C2932">
      <w:pPr>
        <w:numPr>
          <w:ilvl w:val="0"/>
          <w:numId w:val="29"/>
        </w:numPr>
        <w:tabs>
          <w:tab w:val="left" w:pos="851"/>
        </w:tabs>
        <w:spacing w:after="0"/>
        <w:ind w:left="851"/>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povjeriti izvođenje radova i drugih poslova osobama koje ispunjavaju propisane uvjete za izvođenje tih radova, odnosno obavljanje poslova;</w:t>
      </w:r>
    </w:p>
    <w:p w:rsidR="004C2932" w:rsidRPr="004C2932" w:rsidRDefault="004C2932" w:rsidP="004C2932">
      <w:pPr>
        <w:numPr>
          <w:ilvl w:val="0"/>
          <w:numId w:val="29"/>
        </w:numPr>
        <w:tabs>
          <w:tab w:val="left" w:pos="851"/>
        </w:tabs>
        <w:spacing w:after="0"/>
        <w:ind w:left="851"/>
        <w:jc w:val="both"/>
        <w:rPr>
          <w:rFonts w:ascii="Times New Roman" w:hAnsi="Times New Roman" w:cs="Times New Roman"/>
          <w:spacing w:val="-4"/>
          <w:sz w:val="24"/>
          <w:szCs w:val="24"/>
        </w:rPr>
      </w:pPr>
      <w:r w:rsidRPr="004C2932">
        <w:rPr>
          <w:rFonts w:ascii="Times New Roman" w:hAnsi="Times New Roman"/>
          <w:sz w:val="24"/>
          <w:szCs w:val="24"/>
          <w:lang w:val="hr-BA" w:eastAsia="hr-BA"/>
        </w:rPr>
        <w:t>voditi građevinski dnevnik i građevinsku knjigu</w:t>
      </w:r>
      <w:r>
        <w:rPr>
          <w:rFonts w:ascii="Times New Roman" w:hAnsi="Times New Roman"/>
          <w:sz w:val="24"/>
          <w:szCs w:val="24"/>
          <w:lang w:val="hr-BA" w:eastAsia="hr-BA"/>
        </w:rPr>
        <w:t>,</w:t>
      </w:r>
      <w:r w:rsidRPr="004C2932">
        <w:rPr>
          <w:rFonts w:ascii="Times New Roman" w:hAnsi="Times New Roman"/>
          <w:sz w:val="24"/>
          <w:szCs w:val="24"/>
          <w:lang w:val="hr-BA" w:eastAsia="hr-BA"/>
        </w:rPr>
        <w:t xml:space="preserve"> po uzancama i na obrascima za građevinsku knjigu, sukladno važećim propisima</w:t>
      </w:r>
      <w:r w:rsidR="00E201E0">
        <w:rPr>
          <w:rFonts w:ascii="Times New Roman" w:hAnsi="Times New Roman"/>
          <w:sz w:val="24"/>
          <w:szCs w:val="24"/>
          <w:lang w:val="hr-BA" w:eastAsia="hr-BA"/>
        </w:rPr>
        <w:t>;</w:t>
      </w:r>
    </w:p>
    <w:p w:rsidR="004C2932" w:rsidRPr="004C2932" w:rsidRDefault="00033785" w:rsidP="004C2932">
      <w:pPr>
        <w:numPr>
          <w:ilvl w:val="0"/>
          <w:numId w:val="29"/>
        </w:numPr>
        <w:tabs>
          <w:tab w:val="left" w:pos="851"/>
        </w:tabs>
        <w:spacing w:after="0"/>
        <w:ind w:left="851"/>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na dnevnoj osnovi voditi kontrolu ispunjavanja terminskog plana;</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propisno zbrinuti otpad nastao tijekom izvođenja radova;</w:t>
      </w:r>
    </w:p>
    <w:p w:rsidR="00033785" w:rsidRPr="00033785" w:rsidRDefault="00E201E0"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Pr>
          <w:rFonts w:ascii="Times New Roman" w:hAnsi="Times New Roman" w:cs="Times New Roman"/>
          <w:spacing w:val="-4"/>
          <w:sz w:val="24"/>
          <w:szCs w:val="24"/>
        </w:rPr>
        <w:t>izvesti ugovorene radove</w:t>
      </w:r>
      <w:r w:rsidR="00033785" w:rsidRPr="00033785">
        <w:rPr>
          <w:rFonts w:ascii="Times New Roman" w:hAnsi="Times New Roman" w:cs="Times New Roman"/>
          <w:spacing w:val="-4"/>
          <w:sz w:val="24"/>
          <w:szCs w:val="24"/>
        </w:rPr>
        <w:t xml:space="preserve"> u svemu u skladu s propisima, standardima, tehničkim normativima i normama kvaliteta koji važe za pojedine vrste radova, instalacija i opreme;</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prije početka izvođenja radova u pisanoj formi izvijesti</w:t>
      </w:r>
      <w:r w:rsidR="00E201E0">
        <w:rPr>
          <w:rFonts w:ascii="Times New Roman" w:hAnsi="Times New Roman" w:cs="Times New Roman"/>
          <w:spacing w:val="-4"/>
          <w:sz w:val="24"/>
          <w:szCs w:val="24"/>
        </w:rPr>
        <w:t>ti</w:t>
      </w:r>
      <w:r w:rsidRPr="00033785">
        <w:rPr>
          <w:rFonts w:ascii="Times New Roman" w:hAnsi="Times New Roman" w:cs="Times New Roman"/>
          <w:spacing w:val="-4"/>
          <w:sz w:val="24"/>
          <w:szCs w:val="24"/>
        </w:rPr>
        <w:t xml:space="preserve"> Naručitelja o osobi koja će rukovoditi izvođenjem radova;</w:t>
      </w:r>
    </w:p>
    <w:p w:rsidR="00033785" w:rsidRPr="00033785" w:rsidRDefault="00E201E0"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Pr>
          <w:rFonts w:ascii="Times New Roman" w:hAnsi="Times New Roman" w:cs="Times New Roman"/>
          <w:spacing w:val="-4"/>
          <w:sz w:val="24"/>
          <w:szCs w:val="24"/>
        </w:rPr>
        <w:t>u</w:t>
      </w:r>
      <w:r w:rsidR="00033785" w:rsidRPr="00033785">
        <w:rPr>
          <w:rFonts w:ascii="Times New Roman" w:hAnsi="Times New Roman" w:cs="Times New Roman"/>
          <w:spacing w:val="-4"/>
          <w:sz w:val="24"/>
          <w:szCs w:val="24"/>
        </w:rPr>
        <w:t xml:space="preserve"> svrhu provođenja zaštite na radu, u skladu sa Zakonom o zaštiti na radu (NN., br. 71/14, 118/14, 154/14), kao i ostalim važećim propisima, osigura</w:t>
      </w:r>
      <w:r>
        <w:rPr>
          <w:rFonts w:ascii="Times New Roman" w:hAnsi="Times New Roman" w:cs="Times New Roman"/>
          <w:spacing w:val="-4"/>
          <w:sz w:val="24"/>
          <w:szCs w:val="24"/>
        </w:rPr>
        <w:t>ti</w:t>
      </w:r>
      <w:r w:rsidR="00033785" w:rsidRPr="00033785">
        <w:rPr>
          <w:rFonts w:ascii="Times New Roman" w:hAnsi="Times New Roman" w:cs="Times New Roman"/>
          <w:spacing w:val="-4"/>
          <w:sz w:val="24"/>
          <w:szCs w:val="24"/>
        </w:rPr>
        <w:t xml:space="preserve"> sigurnost objekta, osoba koje se nalaze na objektu i okolini;</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pribavi</w:t>
      </w:r>
      <w:r w:rsidR="00E201E0">
        <w:rPr>
          <w:rFonts w:ascii="Times New Roman" w:hAnsi="Times New Roman" w:cs="Times New Roman"/>
          <w:spacing w:val="-4"/>
          <w:sz w:val="24"/>
          <w:szCs w:val="24"/>
        </w:rPr>
        <w:t>ti</w:t>
      </w:r>
      <w:r w:rsidRPr="00033785">
        <w:rPr>
          <w:rFonts w:ascii="Times New Roman" w:hAnsi="Times New Roman" w:cs="Times New Roman"/>
          <w:spacing w:val="-4"/>
          <w:sz w:val="24"/>
          <w:szCs w:val="24"/>
        </w:rPr>
        <w:t xml:space="preserve"> sve potrebne isprave i uvjerenja za radnike o osposobljenosti za rad na siguran način, kao i uvjerenje odnosno ispravu o ispitanosti strojeva na gradilištu (ateste);</w:t>
      </w:r>
    </w:p>
    <w:p w:rsidR="00033785" w:rsidRPr="00033785" w:rsidRDefault="00033785"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sidRPr="00033785">
        <w:rPr>
          <w:rFonts w:ascii="Times New Roman" w:hAnsi="Times New Roman" w:cs="Times New Roman"/>
          <w:spacing w:val="-4"/>
          <w:sz w:val="24"/>
          <w:szCs w:val="24"/>
        </w:rPr>
        <w:t>u skladu sa važećim propisima osigura</w:t>
      </w:r>
      <w:r w:rsidR="00E201E0">
        <w:rPr>
          <w:rFonts w:ascii="Times New Roman" w:hAnsi="Times New Roman" w:cs="Times New Roman"/>
          <w:spacing w:val="-4"/>
          <w:sz w:val="24"/>
          <w:szCs w:val="24"/>
        </w:rPr>
        <w:t>ti</w:t>
      </w:r>
      <w:r w:rsidRPr="00033785">
        <w:rPr>
          <w:rFonts w:ascii="Times New Roman" w:hAnsi="Times New Roman" w:cs="Times New Roman"/>
          <w:spacing w:val="-4"/>
          <w:sz w:val="24"/>
          <w:szCs w:val="24"/>
        </w:rPr>
        <w:t xml:space="preserve"> radove, materijal i opremu od uobičajenih rizika;</w:t>
      </w:r>
    </w:p>
    <w:p w:rsidR="00033785" w:rsidRDefault="00E201E0" w:rsidP="00033785">
      <w:pPr>
        <w:numPr>
          <w:ilvl w:val="0"/>
          <w:numId w:val="29"/>
        </w:numPr>
        <w:tabs>
          <w:tab w:val="left" w:pos="851"/>
        </w:tabs>
        <w:spacing w:after="0"/>
        <w:ind w:left="850" w:hanging="357"/>
        <w:jc w:val="both"/>
        <w:rPr>
          <w:rFonts w:ascii="Times New Roman" w:hAnsi="Times New Roman" w:cs="Times New Roman"/>
          <w:spacing w:val="-4"/>
          <w:sz w:val="24"/>
          <w:szCs w:val="24"/>
        </w:rPr>
      </w:pPr>
      <w:r>
        <w:rPr>
          <w:rFonts w:ascii="Times New Roman" w:hAnsi="Times New Roman" w:cs="Times New Roman"/>
          <w:spacing w:val="-4"/>
          <w:sz w:val="24"/>
          <w:szCs w:val="24"/>
        </w:rPr>
        <w:t>pravodobno izvješćivati</w:t>
      </w:r>
      <w:r w:rsidR="00033785" w:rsidRPr="00033785">
        <w:rPr>
          <w:rFonts w:ascii="Times New Roman" w:hAnsi="Times New Roman" w:cs="Times New Roman"/>
          <w:spacing w:val="-4"/>
          <w:sz w:val="24"/>
          <w:szCs w:val="24"/>
        </w:rPr>
        <w:t xml:space="preserve"> Naručitelja o svim važnijim okolnostima u vezi sa izvršavanjem obaveza iz predmetnog Ugovora.</w:t>
      </w:r>
    </w:p>
    <w:p w:rsidR="00033785" w:rsidRDefault="00033785" w:rsidP="00033785">
      <w:pPr>
        <w:tabs>
          <w:tab w:val="left" w:pos="851"/>
        </w:tabs>
        <w:spacing w:after="0"/>
        <w:jc w:val="both"/>
        <w:rPr>
          <w:rFonts w:ascii="Times New Roman" w:hAnsi="Times New Roman" w:cs="Times New Roman"/>
          <w:spacing w:val="-4"/>
          <w:sz w:val="24"/>
          <w:szCs w:val="24"/>
        </w:rPr>
      </w:pPr>
    </w:p>
    <w:p w:rsidR="00033785" w:rsidRPr="00BE5425" w:rsidRDefault="00033785" w:rsidP="00033785">
      <w:pPr>
        <w:tabs>
          <w:tab w:val="left" w:pos="851"/>
        </w:tabs>
        <w:spacing w:after="0"/>
        <w:jc w:val="both"/>
        <w:rPr>
          <w:rFonts w:ascii="Times New Roman" w:hAnsi="Times New Roman" w:cs="Times New Roman"/>
          <w:b/>
          <w:spacing w:val="-4"/>
          <w:sz w:val="24"/>
          <w:szCs w:val="24"/>
        </w:rPr>
      </w:pPr>
      <w:r w:rsidRPr="00BE5425">
        <w:rPr>
          <w:rFonts w:ascii="Times New Roman" w:hAnsi="Times New Roman" w:cs="Times New Roman"/>
          <w:b/>
          <w:spacing w:val="-4"/>
          <w:sz w:val="24"/>
          <w:szCs w:val="24"/>
        </w:rPr>
        <w:t>OBAVEZE NARUČITELJA</w:t>
      </w:r>
    </w:p>
    <w:p w:rsidR="00033785" w:rsidRPr="00BE5425" w:rsidRDefault="00033785" w:rsidP="00BE5425">
      <w:pPr>
        <w:tabs>
          <w:tab w:val="left" w:pos="851"/>
        </w:tabs>
        <w:spacing w:after="0"/>
        <w:jc w:val="center"/>
        <w:rPr>
          <w:rFonts w:ascii="Times New Roman" w:hAnsi="Times New Roman" w:cs="Times New Roman"/>
          <w:b/>
          <w:i/>
          <w:spacing w:val="-4"/>
          <w:sz w:val="24"/>
          <w:szCs w:val="24"/>
        </w:rPr>
      </w:pPr>
      <w:r w:rsidRPr="00BE5425">
        <w:rPr>
          <w:rFonts w:ascii="Times New Roman" w:hAnsi="Times New Roman" w:cs="Times New Roman"/>
          <w:b/>
          <w:i/>
          <w:spacing w:val="-4"/>
          <w:sz w:val="24"/>
          <w:szCs w:val="24"/>
        </w:rPr>
        <w:t>Članak</w:t>
      </w:r>
      <w:r w:rsidR="00F208BC">
        <w:rPr>
          <w:rFonts w:ascii="Times New Roman" w:hAnsi="Times New Roman" w:cs="Times New Roman"/>
          <w:b/>
          <w:i/>
          <w:spacing w:val="-4"/>
          <w:sz w:val="24"/>
          <w:szCs w:val="24"/>
        </w:rPr>
        <w:t xml:space="preserve"> 5.</w:t>
      </w:r>
    </w:p>
    <w:p w:rsidR="00033785" w:rsidRPr="00033785" w:rsidRDefault="00033785" w:rsidP="00033785">
      <w:pPr>
        <w:pStyle w:val="ListParagraph"/>
        <w:numPr>
          <w:ilvl w:val="0"/>
          <w:numId w:val="30"/>
        </w:numPr>
        <w:autoSpaceDE w:val="0"/>
        <w:autoSpaceDN w:val="0"/>
        <w:adjustRightInd w:val="0"/>
        <w:spacing w:line="276" w:lineRule="auto"/>
        <w:contextualSpacing w:val="0"/>
        <w:rPr>
          <w:rFonts w:ascii="Times New Roman" w:hAnsi="Times New Roman"/>
          <w:sz w:val="24"/>
          <w:szCs w:val="24"/>
          <w:lang w:val="hr-BA" w:eastAsia="hr-BA"/>
        </w:rPr>
      </w:pPr>
      <w:r w:rsidRPr="00033785">
        <w:rPr>
          <w:rFonts w:ascii="Times New Roman" w:hAnsi="Times New Roman"/>
          <w:sz w:val="24"/>
          <w:szCs w:val="24"/>
          <w:lang w:val="hr-BA" w:eastAsia="hr-BA"/>
        </w:rPr>
        <w:t xml:space="preserve">Obaveze </w:t>
      </w:r>
      <w:r>
        <w:rPr>
          <w:rFonts w:ascii="Times New Roman" w:hAnsi="Times New Roman"/>
          <w:sz w:val="24"/>
          <w:szCs w:val="24"/>
          <w:lang w:val="hr-BA" w:eastAsia="hr-BA"/>
        </w:rPr>
        <w:t>Naručitelja</w:t>
      </w:r>
      <w:r w:rsidRPr="00033785">
        <w:rPr>
          <w:rFonts w:ascii="Times New Roman" w:hAnsi="Times New Roman"/>
          <w:sz w:val="24"/>
          <w:szCs w:val="24"/>
          <w:lang w:val="hr-BA" w:eastAsia="hr-BA"/>
        </w:rPr>
        <w:t xml:space="preserve"> su:</w:t>
      </w:r>
    </w:p>
    <w:p w:rsidR="00033785" w:rsidRPr="00033785" w:rsidRDefault="00033785" w:rsidP="00033785">
      <w:pPr>
        <w:numPr>
          <w:ilvl w:val="0"/>
          <w:numId w:val="31"/>
        </w:numPr>
        <w:tabs>
          <w:tab w:val="left" w:pos="851"/>
        </w:tabs>
        <w:spacing w:after="0"/>
        <w:ind w:left="850" w:hanging="357"/>
        <w:jc w:val="both"/>
        <w:rPr>
          <w:rFonts w:ascii="Times New Roman" w:hAnsi="Times New Roman" w:cs="Times New Roman"/>
          <w:sz w:val="24"/>
          <w:szCs w:val="24"/>
        </w:rPr>
      </w:pPr>
      <w:r w:rsidRPr="00033785">
        <w:rPr>
          <w:rFonts w:ascii="Times New Roman" w:hAnsi="Times New Roman" w:cs="Times New Roman"/>
          <w:sz w:val="24"/>
          <w:szCs w:val="24"/>
        </w:rPr>
        <w:t>pravodobno i uredno provesti sve zakonske i ugovorne radnje kojima kao Naručitelj omogućuje</w:t>
      </w:r>
      <w:r w:rsidR="00E201E0">
        <w:rPr>
          <w:rFonts w:ascii="Times New Roman" w:hAnsi="Times New Roman" w:cs="Times New Roman"/>
          <w:sz w:val="24"/>
          <w:szCs w:val="24"/>
        </w:rPr>
        <w:t xml:space="preserve"> Izvršitelju</w:t>
      </w:r>
      <w:r w:rsidRPr="00033785">
        <w:rPr>
          <w:rFonts w:ascii="Times New Roman" w:hAnsi="Times New Roman" w:cs="Times New Roman"/>
          <w:sz w:val="24"/>
          <w:szCs w:val="24"/>
        </w:rPr>
        <w:t xml:space="preserve"> nesmetano obavljanje ugovorenih radova;</w:t>
      </w:r>
    </w:p>
    <w:p w:rsidR="00033785" w:rsidRPr="00033785" w:rsidRDefault="00033785" w:rsidP="00033785">
      <w:pPr>
        <w:numPr>
          <w:ilvl w:val="0"/>
          <w:numId w:val="31"/>
        </w:numPr>
        <w:tabs>
          <w:tab w:val="left" w:pos="851"/>
        </w:tabs>
        <w:spacing w:after="0"/>
        <w:ind w:left="850" w:hanging="357"/>
        <w:jc w:val="both"/>
        <w:rPr>
          <w:rFonts w:ascii="Times New Roman" w:hAnsi="Times New Roman" w:cs="Times New Roman"/>
          <w:sz w:val="24"/>
          <w:szCs w:val="24"/>
        </w:rPr>
      </w:pPr>
      <w:r w:rsidRPr="00033785">
        <w:rPr>
          <w:rFonts w:ascii="Times New Roman" w:hAnsi="Times New Roman" w:cs="Times New Roman"/>
          <w:sz w:val="24"/>
          <w:szCs w:val="24"/>
        </w:rPr>
        <w:lastRenderedPageBreak/>
        <w:t>platiti utvrđenu cijenu</w:t>
      </w:r>
      <w:r w:rsidR="00E201E0">
        <w:rPr>
          <w:rFonts w:ascii="Times New Roman" w:hAnsi="Times New Roman" w:cs="Times New Roman"/>
          <w:sz w:val="24"/>
          <w:szCs w:val="24"/>
        </w:rPr>
        <w:t xml:space="preserve"> na način kako je definirano ugovorom</w:t>
      </w:r>
      <w:r w:rsidRPr="00033785">
        <w:rPr>
          <w:rFonts w:ascii="Times New Roman" w:hAnsi="Times New Roman" w:cs="Times New Roman"/>
          <w:sz w:val="24"/>
          <w:szCs w:val="24"/>
        </w:rPr>
        <w:t>;</w:t>
      </w:r>
    </w:p>
    <w:p w:rsidR="00033785" w:rsidRPr="00033785" w:rsidRDefault="00033785" w:rsidP="00033785">
      <w:pPr>
        <w:numPr>
          <w:ilvl w:val="0"/>
          <w:numId w:val="31"/>
        </w:numPr>
        <w:tabs>
          <w:tab w:val="left" w:pos="851"/>
        </w:tabs>
        <w:spacing w:after="0"/>
        <w:ind w:left="850" w:hanging="357"/>
        <w:jc w:val="both"/>
        <w:rPr>
          <w:rFonts w:ascii="Times New Roman" w:hAnsi="Times New Roman" w:cs="Times New Roman"/>
          <w:sz w:val="24"/>
          <w:szCs w:val="24"/>
        </w:rPr>
      </w:pPr>
      <w:r w:rsidRPr="00033785">
        <w:rPr>
          <w:rFonts w:ascii="Times New Roman" w:hAnsi="Times New Roman" w:cs="Times New Roman"/>
          <w:sz w:val="24"/>
          <w:szCs w:val="24"/>
        </w:rPr>
        <w:t>osigurati nadzor nad obavljanjem radova.</w:t>
      </w:r>
    </w:p>
    <w:p w:rsidR="004C2932" w:rsidRDefault="004C2932" w:rsidP="00033785">
      <w:pPr>
        <w:autoSpaceDE w:val="0"/>
        <w:autoSpaceDN w:val="0"/>
        <w:adjustRightInd w:val="0"/>
        <w:rPr>
          <w:rFonts w:ascii="Times New Roman" w:hAnsi="Times New Roman" w:cs="Times New Roman"/>
          <w:b/>
          <w:sz w:val="24"/>
          <w:szCs w:val="24"/>
          <w:lang w:val="hr-BA" w:eastAsia="hr-BA"/>
        </w:rPr>
      </w:pPr>
    </w:p>
    <w:p w:rsidR="00720303" w:rsidRPr="00033785" w:rsidRDefault="00720303" w:rsidP="00033785">
      <w:pPr>
        <w:autoSpaceDE w:val="0"/>
        <w:autoSpaceDN w:val="0"/>
        <w:adjustRightInd w:val="0"/>
        <w:rPr>
          <w:rFonts w:ascii="Times New Roman" w:hAnsi="Times New Roman" w:cs="Times New Roman"/>
          <w:b/>
          <w:sz w:val="24"/>
          <w:szCs w:val="24"/>
          <w:lang w:val="hr-BA" w:eastAsia="hr-BA"/>
        </w:rPr>
      </w:pPr>
      <w:r w:rsidRPr="00720303">
        <w:rPr>
          <w:rFonts w:ascii="Times New Roman" w:hAnsi="Times New Roman" w:cs="Times New Roman"/>
          <w:b/>
          <w:sz w:val="24"/>
          <w:szCs w:val="24"/>
          <w:lang w:val="hr-BA" w:eastAsia="hr-BA"/>
        </w:rPr>
        <w:t>ISHOĐENJE UPORABNE DOZVOLE</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6</w:t>
      </w:r>
      <w:r w:rsidR="00720303" w:rsidRPr="00720303">
        <w:rPr>
          <w:rFonts w:ascii="Times New Roman" w:hAnsi="Times New Roman" w:cs="Times New Roman"/>
          <w:b/>
          <w:i/>
          <w:sz w:val="24"/>
          <w:szCs w:val="24"/>
          <w:lang w:val="hr-BA" w:eastAsia="hr-BA"/>
        </w:rPr>
        <w:t>.</w:t>
      </w:r>
    </w:p>
    <w:p w:rsidR="00720303" w:rsidRPr="00720303" w:rsidRDefault="00720303" w:rsidP="00BE5425">
      <w:pPr>
        <w:pStyle w:val="ListParagraph"/>
        <w:numPr>
          <w:ilvl w:val="0"/>
          <w:numId w:val="3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će u ime Naručitelja i na svoj trošak pripremiti svu potrebnu Zakonom o gradnji i drugim propisima propisanu dokumentaciju za tehnički</w:t>
      </w:r>
      <w:r w:rsidR="005663C0">
        <w:rPr>
          <w:rFonts w:ascii="Times New Roman" w:hAnsi="Times New Roman"/>
          <w:sz w:val="24"/>
          <w:szCs w:val="24"/>
          <w:lang w:val="hr-BA" w:eastAsia="hr-BA"/>
        </w:rPr>
        <w:t xml:space="preserve"> pregled građevine i ishođenje u</w:t>
      </w:r>
      <w:r w:rsidRPr="00720303">
        <w:rPr>
          <w:rFonts w:ascii="Times New Roman" w:hAnsi="Times New Roman"/>
          <w:sz w:val="24"/>
          <w:szCs w:val="24"/>
          <w:lang w:val="hr-BA" w:eastAsia="hr-BA"/>
        </w:rPr>
        <w:t>porabne dozvole.</w:t>
      </w:r>
    </w:p>
    <w:p w:rsidR="00720303" w:rsidRPr="00720303" w:rsidRDefault="00720303" w:rsidP="00BE5425">
      <w:pPr>
        <w:pStyle w:val="ListParagraph"/>
        <w:numPr>
          <w:ilvl w:val="0"/>
          <w:numId w:val="3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Za ishođenje uporabne dozvole, Izvršitelj je dužan dostaviti potrebnu dokumentaciju, ateste, potvrde i sl., za tehnički pregled sa svim potrebnim prilozima u roku ne dužem od 8 dana od dana završetka radova.</w:t>
      </w:r>
    </w:p>
    <w:p w:rsidR="00720303" w:rsidRPr="00720303" w:rsidRDefault="00720303" w:rsidP="00BE5425">
      <w:pPr>
        <w:pStyle w:val="ListParagraph"/>
        <w:numPr>
          <w:ilvl w:val="0"/>
          <w:numId w:val="3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Ukoliko povjerenstvo za tehnički pregled utvrdi primjedbe, Izvršitelj mora strogo poštivati rokove koji budu utvrđeni za otklanjanje primjedbi. </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p>
    <w:p w:rsidR="00720303" w:rsidRPr="00033785" w:rsidRDefault="00720303" w:rsidP="00720303">
      <w:pPr>
        <w:tabs>
          <w:tab w:val="left" w:pos="0"/>
        </w:tabs>
        <w:rPr>
          <w:rFonts w:ascii="Times New Roman" w:hAnsi="Times New Roman" w:cs="Times New Roman"/>
          <w:b/>
          <w:sz w:val="24"/>
          <w:szCs w:val="24"/>
        </w:rPr>
      </w:pPr>
      <w:r w:rsidRPr="00720303">
        <w:rPr>
          <w:rFonts w:ascii="Times New Roman" w:hAnsi="Times New Roman" w:cs="Times New Roman"/>
          <w:b/>
          <w:sz w:val="24"/>
          <w:szCs w:val="24"/>
        </w:rPr>
        <w:t>ROK IZVOĐENJA UGOVORENIH RADOVA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7</w:t>
      </w:r>
      <w:r w:rsidR="00720303" w:rsidRPr="00720303">
        <w:rPr>
          <w:rFonts w:ascii="Times New Roman" w:hAnsi="Times New Roman" w:cs="Times New Roman"/>
          <w:b/>
          <w:i/>
          <w:sz w:val="24"/>
          <w:szCs w:val="24"/>
          <w:lang w:val="hr-BA" w:eastAsia="hr-BA"/>
        </w:rPr>
        <w:t>.</w:t>
      </w:r>
    </w:p>
    <w:p w:rsidR="00C169E7" w:rsidRPr="00720303" w:rsidRDefault="00C169E7" w:rsidP="00C169E7">
      <w:pPr>
        <w:pStyle w:val="ListParagraph"/>
        <w:numPr>
          <w:ilvl w:val="0"/>
          <w:numId w:val="11"/>
        </w:numPr>
        <w:spacing w:line="276" w:lineRule="auto"/>
        <w:contextualSpacing w:val="0"/>
        <w:rPr>
          <w:rFonts w:ascii="Times New Roman" w:hAnsi="Times New Roman"/>
          <w:sz w:val="24"/>
          <w:szCs w:val="24"/>
        </w:rPr>
      </w:pPr>
      <w:r w:rsidRPr="00720303">
        <w:rPr>
          <w:rFonts w:ascii="Times New Roman" w:hAnsi="Times New Roman"/>
          <w:sz w:val="24"/>
          <w:szCs w:val="24"/>
          <w:lang w:val="hr-BA" w:eastAsia="hr-BA"/>
        </w:rPr>
        <w:t xml:space="preserve">Izvršitelj se obvezuje izvršiti </w:t>
      </w:r>
      <w:r w:rsidR="005663C0">
        <w:rPr>
          <w:rFonts w:ascii="Times New Roman" w:hAnsi="Times New Roman"/>
          <w:sz w:val="24"/>
          <w:szCs w:val="24"/>
          <w:lang w:val="hr-BA" w:eastAsia="hr-BA"/>
        </w:rPr>
        <w:t>radove iz čl.1 ovog Ugovora</w:t>
      </w:r>
      <w:r w:rsidRPr="00720303">
        <w:rPr>
          <w:rFonts w:ascii="Times New Roman" w:hAnsi="Times New Roman"/>
          <w:sz w:val="24"/>
          <w:szCs w:val="24"/>
          <w:lang w:val="hr-BA" w:eastAsia="hr-BA"/>
        </w:rPr>
        <w:t xml:space="preserve"> </w:t>
      </w:r>
      <w:r>
        <w:rPr>
          <w:rFonts w:ascii="Times New Roman" w:hAnsi="Times New Roman"/>
          <w:sz w:val="24"/>
          <w:szCs w:val="24"/>
          <w:lang w:val="hr-BA" w:eastAsia="hr-BA"/>
        </w:rPr>
        <w:t>najkasnije do 31.12.2017. godine</w:t>
      </w:r>
      <w:r w:rsidRPr="00720303">
        <w:rPr>
          <w:rFonts w:ascii="Times New Roman" w:hAnsi="Times New Roman"/>
          <w:sz w:val="24"/>
          <w:szCs w:val="24"/>
          <w:lang w:val="hr-BA" w:eastAsia="hr-BA"/>
        </w:rPr>
        <w:t xml:space="preserve">. </w:t>
      </w:r>
    </w:p>
    <w:p w:rsidR="00720303" w:rsidRPr="00C169E7" w:rsidRDefault="00720303" w:rsidP="00C169E7">
      <w:pPr>
        <w:pStyle w:val="ListParagraph"/>
        <w:numPr>
          <w:ilvl w:val="0"/>
          <w:numId w:val="1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je obvezan dostaviti ovlaštenoj osobi Naručitelja i Nadzornom inženjeru Terminski/dinamički pla</w:t>
      </w:r>
      <w:r>
        <w:rPr>
          <w:rFonts w:ascii="Times New Roman" w:hAnsi="Times New Roman"/>
          <w:sz w:val="24"/>
          <w:szCs w:val="24"/>
          <w:lang w:val="hr-BA" w:eastAsia="hr-BA"/>
        </w:rPr>
        <w:t>n (gantogram) provedbe Ugovora.</w:t>
      </w:r>
      <w:r w:rsidR="00C169E7">
        <w:rPr>
          <w:rFonts w:ascii="Times New Roman" w:hAnsi="Times New Roman"/>
          <w:sz w:val="24"/>
          <w:szCs w:val="24"/>
          <w:lang w:val="hr-BA" w:eastAsia="hr-BA"/>
        </w:rPr>
        <w:t xml:space="preserve"> </w:t>
      </w:r>
      <w:r w:rsidRPr="00C169E7">
        <w:rPr>
          <w:rFonts w:ascii="Times New Roman" w:hAnsi="Times New Roman"/>
          <w:sz w:val="24"/>
          <w:szCs w:val="24"/>
          <w:lang w:val="hr-BA" w:eastAsia="hr-BA"/>
        </w:rPr>
        <w:t>Plan obuhvaća redoslijed kojim Izvršitelj namjerava izvoditi radove uključujući predviđeno vremensko trajanje svake pojedine aktivnosti, kako za Izvršitelja, tako i za svakog p</w:t>
      </w:r>
      <w:r w:rsidR="007C4346">
        <w:rPr>
          <w:rFonts w:ascii="Times New Roman" w:hAnsi="Times New Roman"/>
          <w:sz w:val="24"/>
          <w:szCs w:val="24"/>
          <w:lang w:val="hr-BA" w:eastAsia="hr-BA"/>
        </w:rPr>
        <w:t>odugovaratelja</w:t>
      </w:r>
      <w:r w:rsidRPr="00C169E7">
        <w:rPr>
          <w:rFonts w:ascii="Times New Roman" w:hAnsi="Times New Roman"/>
          <w:sz w:val="24"/>
          <w:szCs w:val="24"/>
          <w:lang w:val="hr-BA" w:eastAsia="hr-BA"/>
        </w:rPr>
        <w:t xml:space="preserve"> </w:t>
      </w:r>
      <w:r w:rsidRPr="00C169E7">
        <w:rPr>
          <w:rFonts w:ascii="Times New Roman" w:hAnsi="Times New Roman"/>
          <w:i/>
          <w:sz w:val="24"/>
          <w:szCs w:val="24"/>
          <w:lang w:val="hr-BA" w:eastAsia="hr-BA"/>
        </w:rPr>
        <w:t>(ako je primjenjivo).</w:t>
      </w:r>
    </w:p>
    <w:p w:rsidR="00720303" w:rsidRPr="00720303" w:rsidRDefault="00720303" w:rsidP="00720303">
      <w:pPr>
        <w:pStyle w:val="ListParagraph"/>
        <w:numPr>
          <w:ilvl w:val="0"/>
          <w:numId w:val="11"/>
        </w:numPr>
        <w:spacing w:line="276" w:lineRule="auto"/>
        <w:contextualSpacing w:val="0"/>
        <w:rPr>
          <w:rFonts w:ascii="Times New Roman" w:hAnsi="Times New Roman"/>
          <w:sz w:val="24"/>
          <w:szCs w:val="24"/>
        </w:rPr>
      </w:pPr>
      <w:r w:rsidRPr="00720303">
        <w:rPr>
          <w:rFonts w:ascii="Times New Roman" w:hAnsi="Times New Roman"/>
          <w:sz w:val="24"/>
          <w:szCs w:val="24"/>
        </w:rPr>
        <w:t xml:space="preserve">Izvršitelj će biti uveden u posao najkasnije 15 dana od dana potpisa ugovora. </w:t>
      </w:r>
      <w:r w:rsidRPr="00720303">
        <w:rPr>
          <w:rFonts w:ascii="Times New Roman" w:hAnsi="Times New Roman"/>
          <w:sz w:val="24"/>
          <w:szCs w:val="24"/>
          <w:lang w:val="hr-BA" w:eastAsia="hr-BA"/>
        </w:rPr>
        <w:t>O uvođenju u posao Izvršitelja, sačiniti će se poseban zapisnik.</w:t>
      </w:r>
    </w:p>
    <w:p w:rsidR="00720303" w:rsidRPr="00720303" w:rsidRDefault="00720303" w:rsidP="00720303">
      <w:pPr>
        <w:pStyle w:val="ListParagraph"/>
        <w:numPr>
          <w:ilvl w:val="0"/>
          <w:numId w:val="11"/>
        </w:numPr>
        <w:spacing w:line="276" w:lineRule="auto"/>
        <w:contextualSpacing w:val="0"/>
        <w:rPr>
          <w:rFonts w:ascii="Times New Roman" w:hAnsi="Times New Roman"/>
          <w:sz w:val="24"/>
          <w:szCs w:val="24"/>
        </w:rPr>
      </w:pPr>
      <w:r w:rsidRPr="00720303">
        <w:rPr>
          <w:rFonts w:ascii="Times New Roman" w:hAnsi="Times New Roman"/>
          <w:sz w:val="24"/>
          <w:szCs w:val="24"/>
          <w:lang w:val="hr-BA" w:eastAsia="hr-BA"/>
        </w:rPr>
        <w:t>Rok za izvođenje ugovorenih radova iz ovog članka je bitan sastojak ugovora i može se izmijeniti samo na temelju pisane suglasnosti Naručitelja.</w:t>
      </w:r>
    </w:p>
    <w:p w:rsidR="00033785" w:rsidRPr="00720303" w:rsidRDefault="00033785" w:rsidP="00720303">
      <w:pPr>
        <w:autoSpaceDE w:val="0"/>
        <w:autoSpaceDN w:val="0"/>
        <w:adjustRightInd w:val="0"/>
        <w:rPr>
          <w:rFonts w:ascii="Times New Roman" w:hAnsi="Times New Roman" w:cs="Times New Roman"/>
          <w:b/>
          <w:i/>
          <w:sz w:val="24"/>
          <w:szCs w:val="24"/>
          <w:lang w:val="hr-BA" w:eastAsia="hr-BA"/>
        </w:rPr>
      </w:pP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8</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0"/>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Izvršitelj ne izvede radove do ugovorenog roka završetka radova, dužan je Naručitelju platiti iznos u visini 2 ‰ (dva promila) dnevno od ugovorene cijene i to za svaki dan zakašnjenja, a maksimalno do 10 % (deset posto) ugovorene cijene.</w:t>
      </w:r>
    </w:p>
    <w:p w:rsidR="00720303" w:rsidRPr="00720303" w:rsidRDefault="00720303" w:rsidP="00720303">
      <w:pPr>
        <w:pStyle w:val="MediumGrid1-Accent21"/>
        <w:numPr>
          <w:ilvl w:val="0"/>
          <w:numId w:val="20"/>
        </w:numPr>
        <w:autoSpaceDE w:val="0"/>
        <w:autoSpaceDN w:val="0"/>
        <w:spacing w:line="276" w:lineRule="auto"/>
        <w:rPr>
          <w:rFonts w:ascii="Times New Roman" w:hAnsi="Times New Roman"/>
          <w:sz w:val="24"/>
          <w:szCs w:val="24"/>
        </w:rPr>
      </w:pPr>
      <w:r w:rsidRPr="00720303">
        <w:rPr>
          <w:rFonts w:ascii="Times New Roman" w:hAnsi="Times New Roman"/>
          <w:sz w:val="24"/>
          <w:szCs w:val="24"/>
        </w:rPr>
        <w:t>Naručitelj može odbiti penale od isplata koje duguje Izvršitelju. Plaćanje penala ne utječe na obveze Izvršitelja.</w:t>
      </w: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p>
    <w:p w:rsidR="00F208BC" w:rsidRDefault="00F208BC" w:rsidP="00720303">
      <w:pPr>
        <w:autoSpaceDE w:val="0"/>
        <w:autoSpaceDN w:val="0"/>
        <w:adjustRightInd w:val="0"/>
        <w:jc w:val="center"/>
        <w:rPr>
          <w:rFonts w:ascii="Times New Roman" w:hAnsi="Times New Roman" w:cs="Times New Roman"/>
          <w:b/>
          <w:i/>
          <w:sz w:val="24"/>
          <w:szCs w:val="24"/>
          <w:lang w:val="hr-BA" w:eastAsia="hr-BA"/>
        </w:rPr>
      </w:pPr>
    </w:p>
    <w:p w:rsidR="00F208BC" w:rsidRDefault="00F208BC" w:rsidP="00720303">
      <w:pPr>
        <w:autoSpaceDE w:val="0"/>
        <w:autoSpaceDN w:val="0"/>
        <w:adjustRightInd w:val="0"/>
        <w:jc w:val="center"/>
        <w:rPr>
          <w:rFonts w:ascii="Times New Roman" w:hAnsi="Times New Roman" w:cs="Times New Roman"/>
          <w:b/>
          <w:i/>
          <w:sz w:val="24"/>
          <w:szCs w:val="24"/>
          <w:lang w:val="hr-BA" w:eastAsia="hr-BA"/>
        </w:rPr>
      </w:pP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lastRenderedPageBreak/>
        <w:t>Članak 9</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rPr>
        <w:t>Ugovorne strane su suglasne da se rok za izvršenje radova, utvrđen ovim ugovorom, može produžiti:</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 slučajevima</w:t>
      </w:r>
      <w:r w:rsidRPr="00720303">
        <w:rPr>
          <w:rFonts w:ascii="Times New Roman" w:hAnsi="Times New Roman"/>
          <w:sz w:val="24"/>
          <w:szCs w:val="24"/>
          <w:lang w:val="hr-BA" w:eastAsia="hr-BA"/>
        </w:rPr>
        <w:t xml:space="preserve"> u kojima je Izvršitelj zbog promijenjenih okolnosti, više sile ili neispunjenja obveza Naručitelja bio spriječen izvršavati ugovor,</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uslijed mjera predviđenih aktima državnih tijela,</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uslijed pisanog zahtjeva Naručitelja za prekidom ugovora,</w:t>
      </w:r>
    </w:p>
    <w:p w:rsidR="00720303" w:rsidRPr="00720303" w:rsidRDefault="00720303" w:rsidP="00720303">
      <w:pPr>
        <w:pStyle w:val="ListParagraph"/>
        <w:numPr>
          <w:ilvl w:val="0"/>
          <w:numId w:val="28"/>
        </w:numPr>
        <w:autoSpaceDE w:val="0"/>
        <w:autoSpaceDN w:val="0"/>
        <w:spacing w:line="276" w:lineRule="auto"/>
        <w:contextualSpacing w:val="0"/>
        <w:rPr>
          <w:rFonts w:ascii="Times New Roman" w:hAnsi="Times New Roman"/>
          <w:sz w:val="24"/>
          <w:szCs w:val="24"/>
        </w:rPr>
      </w:pPr>
      <w:r w:rsidRPr="00720303">
        <w:rPr>
          <w:rFonts w:ascii="Times New Roman" w:hAnsi="Times New Roman"/>
          <w:sz w:val="24"/>
          <w:szCs w:val="24"/>
        </w:rPr>
        <w:t>uslijed opravdanih razloga prihvatljivih ugovornim stranama</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rPr>
      </w:pPr>
      <w:r w:rsidRPr="00720303">
        <w:rPr>
          <w:rFonts w:ascii="Times New Roman" w:hAnsi="Times New Roman"/>
          <w:sz w:val="24"/>
          <w:szCs w:val="24"/>
        </w:rPr>
        <w:t xml:space="preserve">Pod višom silom podrazumijeva se „događaj“ koji je izvan kontrole Izvršitelja </w:t>
      </w:r>
      <w:r w:rsidRPr="00720303">
        <w:rPr>
          <w:rFonts w:ascii="Times New Roman" w:hAnsi="Times New Roman"/>
          <w:sz w:val="24"/>
          <w:szCs w:val="24"/>
          <w:lang w:val="hr-BA" w:eastAsia="hr-BA"/>
        </w:rPr>
        <w:t>koje Izvršitelj nije sam uzrokovao</w:t>
      </w:r>
      <w:r w:rsidRPr="00720303">
        <w:rPr>
          <w:rFonts w:ascii="Times New Roman" w:hAnsi="Times New Roman"/>
          <w:sz w:val="24"/>
          <w:szCs w:val="24"/>
        </w:rPr>
        <w:t xml:space="preserve"> i koji ne podrazumijeva pogrešku ili nemar Izvršitelja i koji nije predvidiv</w:t>
      </w:r>
      <w:r w:rsidRPr="00720303">
        <w:rPr>
          <w:rFonts w:ascii="Times New Roman" w:hAnsi="Times New Roman"/>
          <w:sz w:val="24"/>
          <w:szCs w:val="24"/>
          <w:lang w:val="hr-BA" w:eastAsia="hr-BA"/>
        </w:rPr>
        <w:t>.</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rPr>
      </w:pPr>
      <w:r w:rsidRPr="00720303">
        <w:rPr>
          <w:rFonts w:ascii="Times New Roman" w:hAnsi="Times New Roman"/>
          <w:sz w:val="24"/>
          <w:szCs w:val="24"/>
          <w:lang w:val="hr-BA" w:eastAsia="hr-BA"/>
        </w:rPr>
        <w:t xml:space="preserve">Razlogom produljenja roka </w:t>
      </w:r>
      <w:r w:rsidRPr="00720303">
        <w:rPr>
          <w:rFonts w:ascii="Times New Roman" w:hAnsi="Times New Roman"/>
          <w:sz w:val="24"/>
          <w:szCs w:val="24"/>
        </w:rPr>
        <w:t xml:space="preserve">za izvršenje radova </w:t>
      </w:r>
      <w:r w:rsidRPr="00720303">
        <w:rPr>
          <w:rFonts w:ascii="Times New Roman" w:hAnsi="Times New Roman"/>
          <w:sz w:val="24"/>
          <w:szCs w:val="24"/>
          <w:lang w:val="hr-BA" w:eastAsia="hr-BA"/>
        </w:rPr>
        <w:t>smatraju se samo one promijenjene okolnosti koje nastupe nakon sklapanja Ugovora, čije nastupanje Izvršitelj u trenutku sklapanja Ugovora nije mogao predvidjeti, a takve su prirode da je Izvršitelj zbog njih bio spriječen izvoditi radove prema planu.</w:t>
      </w:r>
    </w:p>
    <w:p w:rsidR="00720303" w:rsidRPr="00720303" w:rsidRDefault="00720303" w:rsidP="00720303">
      <w:pPr>
        <w:pStyle w:val="ListParagraph"/>
        <w:numPr>
          <w:ilvl w:val="0"/>
          <w:numId w:val="3"/>
        </w:numPr>
        <w:spacing w:line="276" w:lineRule="auto"/>
        <w:contextualSpacing w:val="0"/>
        <w:rPr>
          <w:rFonts w:ascii="Times New Roman" w:hAnsi="Times New Roman"/>
          <w:sz w:val="24"/>
          <w:szCs w:val="24"/>
        </w:rPr>
      </w:pPr>
      <w:r w:rsidRPr="00720303">
        <w:rPr>
          <w:rFonts w:ascii="Times New Roman" w:hAnsi="Times New Roman"/>
          <w:sz w:val="24"/>
          <w:szCs w:val="24"/>
        </w:rPr>
        <w:t>Promjene cijena ili zabrane nadležnih tijela uslijed krivnje Izvršitelja, ne smatraju se višom silom.</w:t>
      </w:r>
    </w:p>
    <w:p w:rsidR="00720303" w:rsidRPr="00720303" w:rsidRDefault="00720303" w:rsidP="00720303">
      <w:pPr>
        <w:pStyle w:val="ListParagraph"/>
        <w:numPr>
          <w:ilvl w:val="0"/>
          <w:numId w:val="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rPr>
        <w:t>Rok za izvršenje radova može se produžiti</w:t>
      </w:r>
      <w:r w:rsidRPr="00720303">
        <w:rPr>
          <w:rFonts w:ascii="Times New Roman" w:hAnsi="Times New Roman"/>
          <w:sz w:val="24"/>
          <w:szCs w:val="24"/>
          <w:lang w:val="hr-BA" w:eastAsia="hr-BA"/>
        </w:rPr>
        <w:t xml:space="preserve"> uslijed nepovoljnih vremenskih prilika za broj dana za koji nije bilo moguće izvoditi pojedine vrste radove u skladu s odobrenim terminskim planom izvođenja radova. Nepovoljne vremenske prilike se utvrđuju evidencijom meteoroloških uvjeta tijekom izvođenja radova, ovjerenih po Nadzornom inženjeru u građevinskom dnevniku.</w:t>
      </w:r>
    </w:p>
    <w:p w:rsidR="00720303" w:rsidRPr="00033785" w:rsidRDefault="00720303" w:rsidP="00720303">
      <w:pPr>
        <w:pStyle w:val="ListParagraph"/>
        <w:numPr>
          <w:ilvl w:val="0"/>
          <w:numId w:val="3"/>
        </w:numPr>
        <w:autoSpaceDE w:val="0"/>
        <w:autoSpaceDN w:val="0"/>
        <w:adjustRightInd w:val="0"/>
        <w:spacing w:line="276" w:lineRule="auto"/>
        <w:contextualSpacing w:val="0"/>
        <w:rPr>
          <w:rStyle w:val="Strong"/>
          <w:rFonts w:ascii="Times New Roman" w:hAnsi="Times New Roman"/>
          <w:b w:val="0"/>
          <w:iCs/>
          <w:sz w:val="24"/>
          <w:szCs w:val="24"/>
        </w:rPr>
      </w:pPr>
      <w:r w:rsidRPr="00720303">
        <w:rPr>
          <w:rFonts w:ascii="Times New Roman" w:hAnsi="Times New Roman"/>
          <w:sz w:val="24"/>
          <w:szCs w:val="24"/>
        </w:rPr>
        <w:t xml:space="preserve">U slučaju obustave ugovora od strane Naručitelja, Naručitelj je dužan pisano obavijestiti Izvršitelja te navesti razloge za obustavu i očekivano vrijeme trajanja obustave. </w:t>
      </w:r>
      <w:r w:rsidRPr="00033785">
        <w:rPr>
          <w:rStyle w:val="Strong"/>
          <w:rFonts w:ascii="Times New Roman" w:hAnsi="Times New Roman"/>
          <w:b w:val="0"/>
          <w:iCs/>
          <w:sz w:val="24"/>
          <w:szCs w:val="24"/>
        </w:rPr>
        <w:t>Za vrijeme obustave ugovora sva prava i obveze iz istog miruju.</w:t>
      </w:r>
    </w:p>
    <w:p w:rsidR="00720303" w:rsidRPr="00033785" w:rsidRDefault="00720303" w:rsidP="00720303">
      <w:pPr>
        <w:pStyle w:val="ListParagraph"/>
        <w:numPr>
          <w:ilvl w:val="0"/>
          <w:numId w:val="3"/>
        </w:numPr>
        <w:spacing w:line="276" w:lineRule="auto"/>
        <w:contextualSpacing w:val="0"/>
        <w:rPr>
          <w:rFonts w:ascii="Times New Roman" w:hAnsi="Times New Roman"/>
          <w:sz w:val="24"/>
          <w:szCs w:val="24"/>
        </w:rPr>
      </w:pPr>
      <w:r w:rsidRPr="00033785">
        <w:rPr>
          <w:rFonts w:ascii="Times New Roman" w:hAnsi="Times New Roman"/>
          <w:sz w:val="24"/>
          <w:szCs w:val="24"/>
        </w:rPr>
        <w:t>Izvršitelj i Naručitelj neće u navedenim slučajevima imati međusobnih potraživanja zbog eventualno nastalih troškova uslijed produženja roka izvršenja ugovora.</w:t>
      </w:r>
    </w:p>
    <w:p w:rsidR="00720303" w:rsidRPr="00033785" w:rsidRDefault="00720303" w:rsidP="00720303">
      <w:pPr>
        <w:pStyle w:val="ListParagraph"/>
        <w:numPr>
          <w:ilvl w:val="0"/>
          <w:numId w:val="3"/>
        </w:numPr>
        <w:spacing w:line="276" w:lineRule="auto"/>
        <w:contextualSpacing w:val="0"/>
        <w:rPr>
          <w:rFonts w:ascii="Times New Roman" w:hAnsi="Times New Roman"/>
          <w:sz w:val="24"/>
          <w:szCs w:val="24"/>
        </w:rPr>
      </w:pPr>
      <w:r w:rsidRPr="00033785">
        <w:rPr>
          <w:rFonts w:ascii="Times New Roman" w:hAnsi="Times New Roman"/>
          <w:sz w:val="24"/>
          <w:szCs w:val="24"/>
        </w:rPr>
        <w:t>U slučajevima navedenim u ovom članku, Naručitelj i Izvršitelj utvrđuju da će zaključiti dopunski ugovor u kojem će utvrditi novi rok izvršenja radova, a koji ima značaj produženja prvobitno ugovorenog roka.</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sidRPr="00720303">
        <w:rPr>
          <w:rFonts w:ascii="Times New Roman" w:hAnsi="Times New Roman" w:cs="Times New Roman"/>
          <w:b/>
          <w:bCs/>
          <w:sz w:val="24"/>
          <w:szCs w:val="24"/>
          <w:lang w:val="hr-BA" w:eastAsia="hr-BA"/>
        </w:rPr>
        <w:t>OBRAČUN UGOVORENIH POSLOVA I UVJETI PLAĆANJA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10</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13"/>
        </w:numPr>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Naručitelj plaćanja vrši u korist transakcijskog računa Izvršitelja IBAN:_____________, otvorenog kod _________________ </w:t>
      </w:r>
      <w:r w:rsidRPr="00720303">
        <w:rPr>
          <w:rFonts w:ascii="Times New Roman" w:hAnsi="Times New Roman"/>
          <w:i/>
          <w:sz w:val="24"/>
          <w:szCs w:val="24"/>
          <w:lang w:val="hr-BA" w:eastAsia="hr-BA"/>
        </w:rPr>
        <w:t>(ako je primjenjivo, navesti za sve članove zajednice ponuditelja)</w:t>
      </w:r>
    </w:p>
    <w:p w:rsidR="00720303" w:rsidRPr="00720303" w:rsidRDefault="00720303" w:rsidP="00720303">
      <w:pPr>
        <w:pStyle w:val="ListParagraph"/>
        <w:numPr>
          <w:ilvl w:val="0"/>
          <w:numId w:val="1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Način izračuna stupnja kompletiranosti radova za plaćanje će biti u skladu sa standardnim normama u graditeljstvu Republike Hrvatske.</w:t>
      </w:r>
    </w:p>
    <w:p w:rsidR="00720303" w:rsidRPr="00720303" w:rsidRDefault="00720303" w:rsidP="00720303">
      <w:pPr>
        <w:pStyle w:val="ListParagraph"/>
        <w:numPr>
          <w:ilvl w:val="0"/>
          <w:numId w:val="1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bCs/>
          <w:sz w:val="24"/>
          <w:szCs w:val="24"/>
          <w:lang w:val="hr-BA" w:eastAsia="hr-BA"/>
        </w:rPr>
        <w:t>Osnova za plaćanja će biti ugovorni troškovnik iz Ponude Izvršitelja, razdvojen po stavkama i ponudbenim cijenama u troškovniku.</w:t>
      </w:r>
    </w:p>
    <w:p w:rsidR="00720303" w:rsidRPr="00720303" w:rsidRDefault="00720303" w:rsidP="00720303">
      <w:pPr>
        <w:pStyle w:val="ListParagraph"/>
        <w:numPr>
          <w:ilvl w:val="0"/>
          <w:numId w:val="1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lastRenderedPageBreak/>
        <w:t xml:space="preserve">Izvedene i ovjerene radove Izvršitelj će </w:t>
      </w:r>
      <w:r w:rsidR="00E201E0">
        <w:rPr>
          <w:rFonts w:ascii="Times New Roman" w:hAnsi="Times New Roman"/>
          <w:sz w:val="24"/>
          <w:szCs w:val="24"/>
          <w:lang w:val="hr-BA" w:eastAsia="hr-BA"/>
        </w:rPr>
        <w:t>plaćati</w:t>
      </w:r>
      <w:r w:rsidRPr="00720303">
        <w:rPr>
          <w:rFonts w:ascii="Times New Roman" w:hAnsi="Times New Roman"/>
          <w:sz w:val="24"/>
          <w:szCs w:val="24"/>
          <w:lang w:val="hr-BA" w:eastAsia="hr-BA"/>
        </w:rPr>
        <w:t xml:space="preserve"> temeljem privremenih situacija i okončane situacije na osnovu stvarno izvedenih radova. Mjesečne situacije ispostavljaju se isključivo na temelju pregledane i po nadzornom inženjeru ovjerene građevinske knjige. Situacije se predaju najkasnije do 5. u mjesecu za prethodni mjesec. Situacije se predaju u pravilu jednom mjesečno, ukoliko to nije okončana situacija. Nadzorni inženjer je dužan pregledati i ovjeriti nesporni dio situacije najkasnije u roku od 5 dana od dana primitka iste. Plaćanje tog dijela sit</w:t>
      </w:r>
      <w:r w:rsidR="00E201E0">
        <w:rPr>
          <w:rFonts w:ascii="Times New Roman" w:hAnsi="Times New Roman"/>
          <w:sz w:val="24"/>
          <w:szCs w:val="24"/>
          <w:lang w:val="hr-BA" w:eastAsia="hr-BA"/>
        </w:rPr>
        <w:t>uacije uslijediti će u roku od 3</w:t>
      </w:r>
      <w:r w:rsidRPr="00720303">
        <w:rPr>
          <w:rFonts w:ascii="Times New Roman" w:hAnsi="Times New Roman"/>
          <w:sz w:val="24"/>
          <w:szCs w:val="24"/>
          <w:lang w:val="hr-BA" w:eastAsia="hr-BA"/>
        </w:rPr>
        <w:t xml:space="preserve">0 kalendarskih dana, računajući od dana ispostave, po nadzornom inženjeru ovjerene situacije, Naručitelju.  </w:t>
      </w:r>
    </w:p>
    <w:p w:rsidR="00C169E7" w:rsidRPr="00110013" w:rsidRDefault="00C169E7" w:rsidP="00C169E7">
      <w:pPr>
        <w:pStyle w:val="BodyText"/>
        <w:numPr>
          <w:ilvl w:val="0"/>
          <w:numId w:val="13"/>
        </w:numPr>
        <w:spacing w:line="276" w:lineRule="auto"/>
        <w:jc w:val="both"/>
        <w:rPr>
          <w:sz w:val="24"/>
          <w:lang w:val="hr-BA"/>
        </w:rPr>
      </w:pPr>
      <w:r>
        <w:rPr>
          <w:sz w:val="24"/>
          <w:lang w:val="hr-BA"/>
        </w:rPr>
        <w:t>Okončanu situaciju Izvršitelj će predati</w:t>
      </w:r>
      <w:r w:rsidRPr="00110013">
        <w:rPr>
          <w:sz w:val="24"/>
          <w:lang w:val="hr-BA"/>
        </w:rPr>
        <w:t xml:space="preserve"> nakon </w:t>
      </w:r>
      <w:r w:rsidRPr="00645807">
        <w:rPr>
          <w:sz w:val="24"/>
        </w:rPr>
        <w:t>ishođenja uporabne dozvole</w:t>
      </w:r>
      <w:r>
        <w:rPr>
          <w:sz w:val="24"/>
        </w:rPr>
        <w:t xml:space="preserve"> i izvršene primopredaje radova</w:t>
      </w:r>
      <w:r w:rsidRPr="00645807">
        <w:rPr>
          <w:sz w:val="24"/>
        </w:rPr>
        <w:t>.</w:t>
      </w:r>
      <w:r w:rsidRPr="00110013">
        <w:rPr>
          <w:sz w:val="24"/>
          <w:lang w:val="hr-BA"/>
        </w:rPr>
        <w:t xml:space="preserve"> Plaćanje okončane situacije uslijediti će u roku od 30 kalendarskih dana, računajući od dana ispostave, po nadzornom inženjeru ovjerene okončane situacije, Naručitelju.</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11</w:t>
      </w:r>
      <w:r w:rsidR="00720303" w:rsidRPr="00720303">
        <w:rPr>
          <w:rFonts w:ascii="Times New Roman" w:hAnsi="Times New Roman" w:cs="Times New Roman"/>
          <w:b/>
          <w:i/>
          <w:sz w:val="24"/>
          <w:szCs w:val="24"/>
          <w:lang w:val="hr-BA" w:eastAsia="hr-BA"/>
        </w:rPr>
        <w:t>.</w:t>
      </w:r>
    </w:p>
    <w:p w:rsidR="00720303" w:rsidRPr="00720303" w:rsidRDefault="00720303" w:rsidP="00720303">
      <w:pPr>
        <w:autoSpaceDE w:val="0"/>
        <w:autoSpaceDN w:val="0"/>
        <w:adjustRightInd w:val="0"/>
        <w:jc w:val="center"/>
        <w:rPr>
          <w:rFonts w:ascii="Times New Roman" w:hAnsi="Times New Roman" w:cs="Times New Roman"/>
          <w:i/>
          <w:sz w:val="24"/>
          <w:szCs w:val="24"/>
          <w:lang w:val="hr-BA" w:eastAsia="hr-BA"/>
        </w:rPr>
      </w:pPr>
      <w:r w:rsidRPr="00720303">
        <w:rPr>
          <w:rFonts w:ascii="Times New Roman" w:hAnsi="Times New Roman" w:cs="Times New Roman"/>
          <w:i/>
          <w:sz w:val="24"/>
          <w:szCs w:val="24"/>
          <w:lang w:val="hr-BA" w:eastAsia="hr-BA"/>
        </w:rPr>
        <w:t>(ako je primjenjivo)</w:t>
      </w:r>
    </w:p>
    <w:p w:rsidR="00720303" w:rsidRPr="00720303" w:rsidRDefault="00720303" w:rsidP="00720303">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Zajednici Ponuditelja svakom članu, ukoliko Zajednica Ponuditelja ne odluči drugačije, plaćati će se neposredno za radove, robu ili usluge koje će izvesti, isporučiti ili pružiti, na način da članovi naprave ukupni obračun putem cijele situacije-rekapitulacije. Uz nju ujedno treba priložiti i situacije ispostavljene Naručitelju od svakog od pojedinih članova i to samo za alikvotni dio koji im pripada.</w:t>
      </w:r>
    </w:p>
    <w:p w:rsidR="00720303" w:rsidRPr="00720303" w:rsidRDefault="00720303" w:rsidP="00720303">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Obračun cijele situacije u ukupnom iznosu-rekapitulacija (zajednički troškovnik) ovjerena od strane nadzornog inženjera i s datumom ovjere, služit će za praćenje Ugovora. Također i sve pojedinačne priložene situacije članova trebaju biti na isti način ovjerene od svih za to ovlaštenih osoba.</w:t>
      </w:r>
    </w:p>
    <w:p w:rsidR="00720303" w:rsidRPr="00720303" w:rsidRDefault="00720303" w:rsidP="00720303">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Naručitelj će evidentirati svaku pojedinačnu situaciju članova Zajednice Ponuditelja zasebno i povezati je s plaćanjem. </w:t>
      </w:r>
    </w:p>
    <w:p w:rsidR="00720303" w:rsidRPr="007C4346" w:rsidRDefault="00720303" w:rsidP="00BE5425">
      <w:pPr>
        <w:pStyle w:val="ListParagraph"/>
        <w:numPr>
          <w:ilvl w:val="0"/>
          <w:numId w:val="1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članovi Zajednice Ponuditelja zahtijevaju plaćanje preko jednog člana, tada taj član ispostavlja situacije u ime zajednice ponuditelja na način kako je navedeno.</w:t>
      </w:r>
    </w:p>
    <w:p w:rsidR="00C169E7" w:rsidRDefault="00C169E7" w:rsidP="00F208BC">
      <w:pPr>
        <w:autoSpaceDE w:val="0"/>
        <w:autoSpaceDN w:val="0"/>
        <w:adjustRightInd w:val="0"/>
        <w:rPr>
          <w:rFonts w:ascii="Times New Roman" w:hAnsi="Times New Roman" w:cs="Times New Roman"/>
          <w:b/>
          <w:sz w:val="24"/>
          <w:szCs w:val="24"/>
          <w:lang w:val="hr-BA" w:eastAsia="hr-BA"/>
        </w:rPr>
      </w:pPr>
    </w:p>
    <w:p w:rsidR="00F208BC" w:rsidRPr="00F208BC" w:rsidRDefault="00F208BC" w:rsidP="00F208BC">
      <w:pPr>
        <w:autoSpaceDE w:val="0"/>
        <w:autoSpaceDN w:val="0"/>
        <w:adjustRightInd w:val="0"/>
        <w:rPr>
          <w:rFonts w:ascii="Times New Roman" w:hAnsi="Times New Roman" w:cs="Times New Roman"/>
          <w:b/>
          <w:sz w:val="24"/>
          <w:szCs w:val="24"/>
          <w:lang w:val="hr-BA" w:eastAsia="hr-BA"/>
        </w:rPr>
      </w:pPr>
      <w:r w:rsidRPr="00F208BC">
        <w:rPr>
          <w:rFonts w:ascii="Times New Roman" w:hAnsi="Times New Roman" w:cs="Times New Roman"/>
          <w:b/>
          <w:sz w:val="24"/>
          <w:szCs w:val="24"/>
          <w:lang w:val="hr-BA" w:eastAsia="hr-BA"/>
        </w:rPr>
        <w:t>JAMSTVA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12</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Izvršitelj se obvezuje </w:t>
      </w:r>
      <w:r w:rsidR="00F208BC">
        <w:rPr>
          <w:rFonts w:ascii="Times New Roman" w:hAnsi="Times New Roman"/>
          <w:sz w:val="24"/>
          <w:szCs w:val="24"/>
          <w:lang w:val="hr-BA" w:eastAsia="hr-BA"/>
        </w:rPr>
        <w:t>najkasnije u roku od 8 dana od dana potpisa</w:t>
      </w:r>
      <w:r w:rsidRPr="00720303">
        <w:rPr>
          <w:rFonts w:ascii="Times New Roman" w:hAnsi="Times New Roman"/>
          <w:sz w:val="24"/>
          <w:szCs w:val="24"/>
          <w:lang w:val="hr-BA" w:eastAsia="hr-BA"/>
        </w:rPr>
        <w:t xml:space="preserve"> ugovora dostaviti jamstvo za uredno ispunjenje ugovora u visini 10% (deset</w:t>
      </w:r>
      <w:r w:rsidR="00F208BC">
        <w:rPr>
          <w:rFonts w:ascii="Times New Roman" w:hAnsi="Times New Roman"/>
          <w:sz w:val="24"/>
          <w:szCs w:val="24"/>
          <w:lang w:val="hr-BA" w:eastAsia="hr-BA"/>
        </w:rPr>
        <w:t xml:space="preserve"> </w:t>
      </w:r>
      <w:r w:rsidRPr="00720303">
        <w:rPr>
          <w:rFonts w:ascii="Times New Roman" w:hAnsi="Times New Roman"/>
          <w:sz w:val="24"/>
          <w:szCs w:val="24"/>
          <w:lang w:val="hr-BA" w:eastAsia="hr-BA"/>
        </w:rPr>
        <w:t>posto) ukupne ugovorene vrijednosti radova (</w:t>
      </w:r>
      <w:r w:rsidR="00BE5425">
        <w:rPr>
          <w:rFonts w:ascii="Times New Roman" w:hAnsi="Times New Roman"/>
          <w:sz w:val="24"/>
          <w:szCs w:val="24"/>
          <w:lang w:val="hr-BA" w:eastAsia="hr-BA"/>
        </w:rPr>
        <w:t>bez PDV-a</w:t>
      </w:r>
      <w:r w:rsidRPr="00720303">
        <w:rPr>
          <w:rFonts w:ascii="Times New Roman" w:hAnsi="Times New Roman"/>
          <w:sz w:val="24"/>
          <w:szCs w:val="24"/>
          <w:lang w:val="hr-BA" w:eastAsia="hr-BA"/>
        </w:rPr>
        <w:t xml:space="preserve">), u obliku </w:t>
      </w:r>
      <w:r w:rsidRPr="00720303">
        <w:rPr>
          <w:rFonts w:ascii="Times New Roman" w:hAnsi="Times New Roman"/>
          <w:sz w:val="24"/>
          <w:szCs w:val="24"/>
          <w:lang w:eastAsia="hr-BA"/>
        </w:rPr>
        <w:t xml:space="preserve">bezuvjetne bankarske garancije (na "Prvi poziv" i "Bez prigovora“) </w:t>
      </w:r>
      <w:r w:rsidRPr="00720303">
        <w:rPr>
          <w:rFonts w:ascii="Times New Roman" w:hAnsi="Times New Roman"/>
          <w:sz w:val="24"/>
          <w:szCs w:val="24"/>
          <w:lang w:val="hr-BA" w:eastAsia="hr-BA"/>
        </w:rPr>
        <w:t xml:space="preserve">s rokom valjanosti </w:t>
      </w:r>
      <w:r w:rsidR="00BE5425">
        <w:rPr>
          <w:rFonts w:ascii="Times New Roman" w:hAnsi="Times New Roman"/>
          <w:sz w:val="24"/>
          <w:szCs w:val="24"/>
          <w:lang w:val="hr-BA" w:eastAsia="hr-BA"/>
        </w:rPr>
        <w:t>30 (trideset)</w:t>
      </w:r>
      <w:r w:rsidRPr="00720303">
        <w:rPr>
          <w:rFonts w:ascii="Times New Roman" w:hAnsi="Times New Roman"/>
          <w:sz w:val="24"/>
          <w:szCs w:val="24"/>
          <w:lang w:val="hr-BA" w:eastAsia="hr-BA"/>
        </w:rPr>
        <w:t xml:space="preserve"> dana nakon isteka ugovornog roka za izvođenje radova.</w:t>
      </w:r>
    </w:p>
    <w:p w:rsidR="00720303" w:rsidRPr="00720303" w:rsidRDefault="00F208BC"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Pr>
          <w:rFonts w:ascii="Times New Roman" w:hAnsi="Times New Roman"/>
          <w:sz w:val="24"/>
          <w:szCs w:val="24"/>
          <w:lang w:val="hr-BA" w:eastAsia="hr-BA"/>
        </w:rPr>
        <w:t>U slučaju ne</w:t>
      </w:r>
      <w:r w:rsidR="00720303" w:rsidRPr="00720303">
        <w:rPr>
          <w:rFonts w:ascii="Times New Roman" w:hAnsi="Times New Roman"/>
          <w:sz w:val="24"/>
          <w:szCs w:val="24"/>
          <w:lang w:val="hr-BA" w:eastAsia="hr-BA"/>
        </w:rPr>
        <w:t>dostavljanja jamstva za uredno ispunjenje ugovora, u zadanom roku, Naručitelj će raskinuti ugovor i naplatiti jamstvo za ozbiljnost ponude.</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Jamstvo za uredno ispunjenje ugovora će se naplatiti u slučaju povrede ugovornih obveza.</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lastRenderedPageBreak/>
        <w:t xml:space="preserve">Jamstvo za uredno ispunjenje ugovora vraća se nakon uspješno provedenog tehničkog pregleda, </w:t>
      </w:r>
      <w:r w:rsidR="00F208BC">
        <w:rPr>
          <w:rFonts w:ascii="Times New Roman" w:hAnsi="Times New Roman"/>
          <w:sz w:val="24"/>
          <w:szCs w:val="24"/>
          <w:lang w:val="hr-BA" w:eastAsia="hr-BA"/>
        </w:rPr>
        <w:t xml:space="preserve">ishođenja uporabne dozvole, </w:t>
      </w:r>
      <w:r w:rsidRPr="00720303">
        <w:rPr>
          <w:rFonts w:ascii="Times New Roman" w:hAnsi="Times New Roman"/>
          <w:sz w:val="24"/>
          <w:szCs w:val="24"/>
          <w:lang w:val="hr-BA" w:eastAsia="hr-BA"/>
        </w:rPr>
        <w:t>primopredaje građevine i dostave jamstva za otklanjanje nedostataka u jamstvenom roku, što nastupi kasnije.</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Ukoliko se produže rokovi za izvršenje radova, Izvršitelj je obvezan produžiti postojeće jamstvo, odnosno ishoditi novo s rokom važenja </w:t>
      </w:r>
      <w:r w:rsidR="00F208BC">
        <w:rPr>
          <w:rFonts w:ascii="Times New Roman" w:hAnsi="Times New Roman"/>
          <w:sz w:val="24"/>
          <w:szCs w:val="24"/>
          <w:lang w:val="hr-BA" w:eastAsia="hr-BA"/>
        </w:rPr>
        <w:t>30</w:t>
      </w:r>
      <w:r w:rsidRPr="00720303">
        <w:rPr>
          <w:rFonts w:ascii="Times New Roman" w:hAnsi="Times New Roman"/>
          <w:sz w:val="24"/>
          <w:szCs w:val="24"/>
          <w:lang w:val="hr-BA" w:eastAsia="hr-BA"/>
        </w:rPr>
        <w:t xml:space="preserve"> dana nakon novoutvrđenog roka završetka svih radova. Produžetak jamstva potrebno je ishoditi prije isteka postojećeg. Ukoliko Izvršitelj ne produži jamstvo u roku od najmanje 3 (tri) dana prije dana isteka postojećeg jamstva, Naručitelj može raskinuti ovaj ugovor i naplatiti postojeće jamstvo za dobro izvršenje ugovora. </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Ugovorne strane su suglasne da jamstveni rok za otklanjanje nedostataka iznosi 24 mjeseca, računajući od dana uspješno izvršene primopredaje izvedenih radova bez nedostataka.</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Izvršitelj se obvezuje </w:t>
      </w:r>
      <w:r w:rsidR="00BE5425">
        <w:rPr>
          <w:rFonts w:ascii="Times New Roman" w:hAnsi="Times New Roman"/>
          <w:sz w:val="24"/>
          <w:szCs w:val="24"/>
          <w:lang w:val="hr-BA" w:eastAsia="hr-BA"/>
        </w:rPr>
        <w:t xml:space="preserve">najduže u roku od 8 (osam) dana </w:t>
      </w:r>
      <w:r w:rsidRPr="00720303">
        <w:rPr>
          <w:rFonts w:ascii="Times New Roman" w:hAnsi="Times New Roman"/>
          <w:sz w:val="24"/>
          <w:szCs w:val="24"/>
          <w:lang w:val="hr-BA" w:eastAsia="hr-BA"/>
        </w:rPr>
        <w:t xml:space="preserve">po uspješno izvršenoj primopredaji, Naručitelju uručiti jamstvo za otklanjanje nedostataka u jamstvenom roku u visini </w:t>
      </w:r>
      <w:r w:rsidR="00BE5425">
        <w:rPr>
          <w:rFonts w:ascii="Times New Roman" w:hAnsi="Times New Roman"/>
          <w:sz w:val="24"/>
          <w:szCs w:val="24"/>
          <w:lang w:val="hr-BA" w:eastAsia="hr-BA"/>
        </w:rPr>
        <w:t>5</w:t>
      </w:r>
      <w:r w:rsidRPr="00720303">
        <w:rPr>
          <w:rFonts w:ascii="Times New Roman" w:hAnsi="Times New Roman"/>
          <w:sz w:val="24"/>
          <w:szCs w:val="24"/>
          <w:lang w:val="hr-BA" w:eastAsia="hr-BA"/>
        </w:rPr>
        <w:t xml:space="preserve"> % (</w:t>
      </w:r>
      <w:r w:rsidR="00BE5425">
        <w:rPr>
          <w:rFonts w:ascii="Times New Roman" w:hAnsi="Times New Roman"/>
          <w:sz w:val="24"/>
          <w:szCs w:val="24"/>
          <w:lang w:val="hr-BA" w:eastAsia="hr-BA"/>
        </w:rPr>
        <w:t xml:space="preserve">pet </w:t>
      </w:r>
      <w:r w:rsidRPr="00720303">
        <w:rPr>
          <w:rFonts w:ascii="Times New Roman" w:hAnsi="Times New Roman"/>
          <w:sz w:val="24"/>
          <w:szCs w:val="24"/>
          <w:lang w:val="hr-BA" w:eastAsia="hr-BA"/>
        </w:rPr>
        <w:t>posto) vrijednosti izvedenih radova (</w:t>
      </w:r>
      <w:r w:rsidR="00BE5425">
        <w:rPr>
          <w:rFonts w:ascii="Times New Roman" w:hAnsi="Times New Roman"/>
          <w:sz w:val="24"/>
          <w:szCs w:val="24"/>
          <w:lang w:val="hr-BA" w:eastAsia="hr-BA"/>
        </w:rPr>
        <w:t>bez PDV-a</w:t>
      </w:r>
      <w:r w:rsidRPr="00720303">
        <w:rPr>
          <w:rFonts w:ascii="Times New Roman" w:hAnsi="Times New Roman"/>
          <w:sz w:val="24"/>
          <w:szCs w:val="24"/>
          <w:lang w:val="hr-BA" w:eastAsia="hr-BA"/>
        </w:rPr>
        <w:t xml:space="preserve">) u obliku </w:t>
      </w:r>
      <w:r w:rsidRPr="00720303">
        <w:rPr>
          <w:rFonts w:ascii="Times New Roman" w:hAnsi="Times New Roman"/>
          <w:sz w:val="24"/>
          <w:szCs w:val="24"/>
          <w:lang w:val="hr-BA"/>
        </w:rPr>
        <w:t xml:space="preserve">bezuvjetne bankarske garancije </w:t>
      </w:r>
      <w:r w:rsidRPr="00720303">
        <w:rPr>
          <w:rFonts w:ascii="Times New Roman" w:hAnsi="Times New Roman"/>
          <w:sz w:val="24"/>
          <w:szCs w:val="24"/>
        </w:rPr>
        <w:t>(na "Prvi poziv" i "Bez prigovora“)</w:t>
      </w:r>
      <w:r w:rsidRPr="00720303">
        <w:rPr>
          <w:rFonts w:ascii="Times New Roman" w:hAnsi="Times New Roman"/>
          <w:sz w:val="24"/>
          <w:szCs w:val="24"/>
          <w:lang w:val="hr-BA" w:eastAsia="hr-BA"/>
        </w:rPr>
        <w:t xml:space="preserve">, s rokom važenja </w:t>
      </w:r>
      <w:r w:rsidR="00F208BC">
        <w:rPr>
          <w:rFonts w:ascii="Times New Roman" w:hAnsi="Times New Roman"/>
          <w:sz w:val="24"/>
          <w:szCs w:val="24"/>
          <w:lang w:val="hr-BA" w:eastAsia="hr-BA"/>
        </w:rPr>
        <w:t>30</w:t>
      </w:r>
      <w:r w:rsidRPr="00720303">
        <w:rPr>
          <w:rFonts w:ascii="Times New Roman" w:hAnsi="Times New Roman"/>
          <w:sz w:val="24"/>
          <w:szCs w:val="24"/>
          <w:lang w:val="hr-BA" w:eastAsia="hr-BA"/>
        </w:rPr>
        <w:t xml:space="preserve"> dana nakon isteka ugovornog jamstvenog roka.</w:t>
      </w:r>
    </w:p>
    <w:p w:rsidR="00720303" w:rsidRPr="00720303" w:rsidRDefault="00720303" w:rsidP="00720303">
      <w:pPr>
        <w:pStyle w:val="ListParagraph"/>
        <w:numPr>
          <w:ilvl w:val="0"/>
          <w:numId w:val="16"/>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jamstvenom roku za otklanjanje nedostataka Izvršitelj je dužan popraviti i odstraniti na svoj trošak sve nedostatke koji nastanu po njegovoj krivici. Ako ne pristupi izvršenju u roku od 5 (pet) dana od dana primljene pismene ili usmene obavijesti, i ne završi u međusobno dogovornom roku, Naručitelj ima pravo sam otkloniti nedostatke na objektu na račun Izvršitelja.</w:t>
      </w:r>
    </w:p>
    <w:p w:rsidR="00720303" w:rsidRPr="00720303" w:rsidRDefault="00720303" w:rsidP="00720303">
      <w:pPr>
        <w:pStyle w:val="ListParagraph"/>
        <w:numPr>
          <w:ilvl w:val="0"/>
          <w:numId w:val="16"/>
        </w:numPr>
        <w:spacing w:line="276" w:lineRule="auto"/>
        <w:contextualSpacing w:val="0"/>
        <w:rPr>
          <w:rFonts w:ascii="Times New Roman" w:hAnsi="Times New Roman"/>
          <w:sz w:val="24"/>
          <w:szCs w:val="24"/>
        </w:rPr>
      </w:pPr>
      <w:r w:rsidRPr="00720303">
        <w:rPr>
          <w:rFonts w:ascii="Times New Roman" w:hAnsi="Times New Roman"/>
          <w:sz w:val="24"/>
          <w:szCs w:val="24"/>
        </w:rPr>
        <w:t>Jamstvo za otklanjanje nedostataka u jamstvenom roku aktivirati će se za slučaj da Izvođač u jamstvenom roku ne ispuni obveze otklanjanja nedostataka koje ima po osnovi jamstva ili s naslova naknade štete.</w:t>
      </w:r>
    </w:p>
    <w:p w:rsidR="00720303" w:rsidRPr="00720303" w:rsidRDefault="00720303" w:rsidP="00720303">
      <w:pPr>
        <w:tabs>
          <w:tab w:val="left" w:pos="0"/>
        </w:tabs>
        <w:rPr>
          <w:rFonts w:ascii="Times New Roman" w:hAnsi="Times New Roman" w:cs="Times New Roman"/>
          <w:sz w:val="24"/>
          <w:szCs w:val="24"/>
        </w:rPr>
      </w:pPr>
    </w:p>
    <w:p w:rsidR="00720303" w:rsidRPr="00720303" w:rsidRDefault="00720303" w:rsidP="00720303">
      <w:pPr>
        <w:tabs>
          <w:tab w:val="left" w:pos="0"/>
        </w:tabs>
        <w:rPr>
          <w:rFonts w:ascii="Times New Roman" w:hAnsi="Times New Roman" w:cs="Times New Roman"/>
          <w:b/>
          <w:sz w:val="24"/>
          <w:szCs w:val="24"/>
        </w:rPr>
      </w:pPr>
      <w:r w:rsidRPr="00720303">
        <w:rPr>
          <w:rFonts w:ascii="Times New Roman" w:hAnsi="Times New Roman" w:cs="Times New Roman"/>
          <w:b/>
          <w:sz w:val="24"/>
          <w:szCs w:val="24"/>
        </w:rPr>
        <w:t>ODREDBE O POD</w:t>
      </w:r>
      <w:r w:rsidR="007C4346">
        <w:rPr>
          <w:rFonts w:ascii="Times New Roman" w:hAnsi="Times New Roman" w:cs="Times New Roman"/>
          <w:b/>
          <w:sz w:val="24"/>
          <w:szCs w:val="24"/>
        </w:rPr>
        <w:t>UGOVARATELJIMA</w:t>
      </w: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r w:rsidRPr="00720303">
        <w:rPr>
          <w:rFonts w:ascii="Times New Roman" w:hAnsi="Times New Roman" w:cs="Times New Roman"/>
          <w:sz w:val="24"/>
          <w:szCs w:val="24"/>
        </w:rPr>
        <w:tab/>
      </w:r>
      <w:r w:rsidR="00F208BC">
        <w:rPr>
          <w:rFonts w:ascii="Times New Roman" w:hAnsi="Times New Roman" w:cs="Times New Roman"/>
          <w:b/>
          <w:i/>
          <w:sz w:val="24"/>
          <w:szCs w:val="24"/>
          <w:lang w:val="hr-BA" w:eastAsia="hr-BA"/>
        </w:rPr>
        <w:t>Članak 13</w:t>
      </w:r>
      <w:r w:rsidRPr="00720303">
        <w:rPr>
          <w:rFonts w:ascii="Times New Roman" w:hAnsi="Times New Roman" w:cs="Times New Roman"/>
          <w:b/>
          <w:i/>
          <w:sz w:val="24"/>
          <w:szCs w:val="24"/>
          <w:lang w:val="hr-BA" w:eastAsia="hr-BA"/>
        </w:rPr>
        <w:t>.</w:t>
      </w:r>
    </w:p>
    <w:p w:rsidR="00720303" w:rsidRPr="00720303" w:rsidRDefault="00720303" w:rsidP="005663C0">
      <w:pPr>
        <w:autoSpaceDE w:val="0"/>
        <w:autoSpaceDN w:val="0"/>
        <w:adjustRightInd w:val="0"/>
        <w:jc w:val="both"/>
        <w:rPr>
          <w:rFonts w:ascii="Times New Roman" w:hAnsi="Times New Roman" w:cs="Times New Roman"/>
          <w:bCs/>
          <w:i/>
          <w:sz w:val="24"/>
          <w:szCs w:val="24"/>
          <w:lang w:val="hr-BA" w:eastAsia="hr-BA"/>
        </w:rPr>
      </w:pPr>
      <w:r w:rsidRPr="00720303">
        <w:rPr>
          <w:rFonts w:ascii="Times New Roman" w:hAnsi="Times New Roman" w:cs="Times New Roman"/>
          <w:bCs/>
          <w:i/>
          <w:sz w:val="24"/>
          <w:szCs w:val="24"/>
          <w:lang w:val="hr-BA" w:eastAsia="hr-BA"/>
        </w:rPr>
        <w:t xml:space="preserve">(Primjenjuje se samo u slučaju da Ponuditelj dio ugovora o javnoj nabavi da u podugovor jednom ili više </w:t>
      </w:r>
      <w:r w:rsidR="00C169E7">
        <w:rPr>
          <w:rFonts w:ascii="Times New Roman" w:hAnsi="Times New Roman" w:cs="Times New Roman"/>
          <w:bCs/>
          <w:i/>
          <w:sz w:val="24"/>
          <w:szCs w:val="24"/>
          <w:lang w:val="hr-BA" w:eastAsia="hr-BA"/>
        </w:rPr>
        <w:t>podugovaratelja</w:t>
      </w:r>
      <w:r w:rsidRPr="00720303">
        <w:rPr>
          <w:rFonts w:ascii="Times New Roman" w:hAnsi="Times New Roman" w:cs="Times New Roman"/>
          <w:bCs/>
          <w:i/>
          <w:sz w:val="24"/>
          <w:szCs w:val="24"/>
          <w:lang w:val="hr-BA" w:eastAsia="hr-BA"/>
        </w:rPr>
        <w:t>).</w:t>
      </w:r>
    </w:p>
    <w:p w:rsidR="00720303" w:rsidRPr="00720303" w:rsidRDefault="00720303" w:rsidP="00720303">
      <w:pPr>
        <w:numPr>
          <w:ilvl w:val="0"/>
          <w:numId w:val="27"/>
        </w:numPr>
        <w:autoSpaceDE w:val="0"/>
        <w:autoSpaceDN w:val="0"/>
        <w:adjustRightInd w:val="0"/>
        <w:spacing w:after="0"/>
        <w:jc w:val="both"/>
        <w:rPr>
          <w:rFonts w:ascii="Times New Roman" w:hAnsi="Times New Roman" w:cs="Times New Roman"/>
          <w:sz w:val="24"/>
          <w:szCs w:val="24"/>
          <w:lang w:eastAsia="hr-BA"/>
        </w:rPr>
      </w:pPr>
      <w:r w:rsidRPr="00720303">
        <w:rPr>
          <w:rFonts w:ascii="Times New Roman" w:hAnsi="Times New Roman" w:cs="Times New Roman"/>
          <w:sz w:val="24"/>
          <w:szCs w:val="24"/>
          <w:lang w:eastAsia="hr-BA"/>
        </w:rPr>
        <w:t>Izvršitelj daje dio ovog Ugovora u podugovor sljedećem po</w:t>
      </w:r>
      <w:r w:rsidR="00C169E7">
        <w:rPr>
          <w:rFonts w:ascii="Times New Roman" w:hAnsi="Times New Roman" w:cs="Times New Roman"/>
          <w:sz w:val="24"/>
          <w:szCs w:val="24"/>
          <w:lang w:eastAsia="hr-BA"/>
        </w:rPr>
        <w:t>dugovaratelju</w:t>
      </w:r>
    </w:p>
    <w:p w:rsidR="00720303" w:rsidRPr="00720303" w:rsidRDefault="00720303" w:rsidP="00720303">
      <w:pPr>
        <w:numPr>
          <w:ilvl w:val="0"/>
          <w:numId w:val="4"/>
        </w:numPr>
        <w:autoSpaceDE w:val="0"/>
        <w:autoSpaceDN w:val="0"/>
        <w:adjustRightInd w:val="0"/>
        <w:spacing w:after="0"/>
        <w:jc w:val="both"/>
        <w:rPr>
          <w:rFonts w:ascii="Times New Roman" w:hAnsi="Times New Roman" w:cs="Times New Roman"/>
          <w:sz w:val="24"/>
          <w:szCs w:val="24"/>
          <w:lang w:eastAsia="hr-BA"/>
        </w:rPr>
      </w:pPr>
      <w:r w:rsidRPr="00720303">
        <w:rPr>
          <w:rFonts w:ascii="Times New Roman" w:hAnsi="Times New Roman" w:cs="Times New Roman"/>
          <w:sz w:val="24"/>
          <w:szCs w:val="24"/>
          <w:lang w:eastAsia="hr-BA"/>
        </w:rPr>
        <w:t xml:space="preserve">___________________, OIB: ___________, IBAN: _______-__________, </w:t>
      </w:r>
      <w:r w:rsidR="00BE5425">
        <w:rPr>
          <w:rFonts w:ascii="Times New Roman" w:hAnsi="Times New Roman" w:cs="Times New Roman"/>
          <w:sz w:val="24"/>
          <w:szCs w:val="24"/>
          <w:lang w:eastAsia="hr-BA"/>
        </w:rPr>
        <w:t>zakonski zastupnik__________</w:t>
      </w:r>
      <w:r w:rsidRPr="00720303">
        <w:rPr>
          <w:rFonts w:ascii="Times New Roman" w:hAnsi="Times New Roman" w:cs="Times New Roman"/>
          <w:sz w:val="24"/>
          <w:szCs w:val="24"/>
          <w:lang w:eastAsia="hr-BA"/>
        </w:rPr>
        <w:t>sukladno podacima navedenim u ponudi Izvršitelja, koja čini Prilog I ovog Ugovora.</w:t>
      </w:r>
    </w:p>
    <w:p w:rsidR="00720303" w:rsidRPr="00720303" w:rsidRDefault="00720303" w:rsidP="00720303">
      <w:pPr>
        <w:pStyle w:val="ListParagraph"/>
        <w:numPr>
          <w:ilvl w:val="0"/>
          <w:numId w:val="27"/>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Izvršitelj mora svom računu odnosno situaciji obvezno priložiti račune odnosno situacije svojih </w:t>
      </w:r>
      <w:r w:rsidR="00C169E7">
        <w:rPr>
          <w:rFonts w:ascii="Times New Roman" w:hAnsi="Times New Roman"/>
          <w:sz w:val="24"/>
          <w:szCs w:val="24"/>
          <w:lang w:val="hr-BA" w:eastAsia="hr-BA"/>
        </w:rPr>
        <w:t>podugovaratelja</w:t>
      </w:r>
      <w:r w:rsidRPr="00720303">
        <w:rPr>
          <w:rFonts w:ascii="Times New Roman" w:hAnsi="Times New Roman"/>
          <w:sz w:val="24"/>
          <w:szCs w:val="24"/>
          <w:lang w:val="hr-BA" w:eastAsia="hr-BA"/>
        </w:rPr>
        <w:t xml:space="preserve"> koje je prethodno potvrdio. Naručitelj je obvezan </w:t>
      </w:r>
      <w:r w:rsidR="00C169E7">
        <w:rPr>
          <w:rFonts w:ascii="Times New Roman" w:hAnsi="Times New Roman"/>
          <w:sz w:val="24"/>
          <w:szCs w:val="24"/>
          <w:lang w:val="hr-BA" w:eastAsia="hr-BA"/>
        </w:rPr>
        <w:t xml:space="preserve">podugovaratelja </w:t>
      </w:r>
      <w:r w:rsidRPr="00720303">
        <w:rPr>
          <w:rFonts w:ascii="Times New Roman" w:hAnsi="Times New Roman"/>
          <w:sz w:val="24"/>
          <w:szCs w:val="24"/>
          <w:lang w:val="hr-BA" w:eastAsia="hr-BA"/>
        </w:rPr>
        <w:t>neposredno isplati</w:t>
      </w:r>
      <w:r w:rsidR="00BE5425">
        <w:rPr>
          <w:rFonts w:ascii="Times New Roman" w:hAnsi="Times New Roman"/>
          <w:sz w:val="24"/>
          <w:szCs w:val="24"/>
          <w:lang w:val="hr-BA" w:eastAsia="hr-BA"/>
        </w:rPr>
        <w:t xml:space="preserve">ti </w:t>
      </w:r>
      <w:r w:rsidR="00BE5425" w:rsidRPr="00BE5425">
        <w:rPr>
          <w:rFonts w:ascii="Times New Roman" w:hAnsi="Times New Roman"/>
          <w:sz w:val="24"/>
          <w:szCs w:val="24"/>
          <w:lang w:eastAsia="hr-BA"/>
        </w:rPr>
        <w:t xml:space="preserve">(osim ako </w:t>
      </w:r>
      <w:r w:rsidR="00BE5425">
        <w:rPr>
          <w:rFonts w:ascii="Times New Roman" w:hAnsi="Times New Roman"/>
          <w:sz w:val="24"/>
          <w:szCs w:val="24"/>
          <w:lang w:eastAsia="hr-BA"/>
        </w:rPr>
        <w:t>Izvršitelj</w:t>
      </w:r>
      <w:r w:rsidR="00BE5425" w:rsidRPr="00BE5425">
        <w:rPr>
          <w:rFonts w:ascii="Times New Roman" w:hAnsi="Times New Roman"/>
          <w:sz w:val="24"/>
          <w:szCs w:val="24"/>
          <w:lang w:eastAsia="hr-BA"/>
        </w:rPr>
        <w:t xml:space="preserve"> dokaže da su obveze prema podugovaratelju za taj dio ugovora već podmirene).</w:t>
      </w:r>
    </w:p>
    <w:p w:rsidR="00720303" w:rsidRPr="00720303" w:rsidRDefault="00720303" w:rsidP="00720303">
      <w:pPr>
        <w:pStyle w:val="ListParagraph"/>
        <w:numPr>
          <w:ilvl w:val="0"/>
          <w:numId w:val="27"/>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smije tijekom izvršenja ugovora o javnoj nabavi, samo uz prethodni pristanak Naručitelja:</w:t>
      </w:r>
    </w:p>
    <w:p w:rsidR="00720303" w:rsidRPr="00720303" w:rsidRDefault="00720303" w:rsidP="00720303">
      <w:pPr>
        <w:numPr>
          <w:ilvl w:val="0"/>
          <w:numId w:val="1"/>
        </w:numPr>
        <w:autoSpaceDE w:val="0"/>
        <w:autoSpaceDN w:val="0"/>
        <w:adjustRightInd w:val="0"/>
        <w:spacing w:after="0"/>
        <w:ind w:left="1068"/>
        <w:jc w:val="both"/>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lastRenderedPageBreak/>
        <w:t>mijenjati po</w:t>
      </w:r>
      <w:r w:rsidR="00EF6866">
        <w:rPr>
          <w:rFonts w:ascii="Times New Roman" w:hAnsi="Times New Roman" w:cs="Times New Roman"/>
          <w:sz w:val="24"/>
          <w:szCs w:val="24"/>
          <w:lang w:val="hr-BA" w:eastAsia="hr-BA"/>
        </w:rPr>
        <w:t>dugovaratelja</w:t>
      </w:r>
      <w:r w:rsidRPr="00720303">
        <w:rPr>
          <w:rFonts w:ascii="Times New Roman" w:hAnsi="Times New Roman" w:cs="Times New Roman"/>
          <w:sz w:val="24"/>
          <w:szCs w:val="24"/>
          <w:lang w:val="hr-BA" w:eastAsia="hr-BA"/>
        </w:rPr>
        <w:t xml:space="preserve"> za onaj dio ugovora o javnoj nabavi koji je prethodno dao u podugovor,</w:t>
      </w:r>
    </w:p>
    <w:p w:rsidR="00720303" w:rsidRPr="00720303" w:rsidRDefault="00720303" w:rsidP="00720303">
      <w:pPr>
        <w:numPr>
          <w:ilvl w:val="0"/>
          <w:numId w:val="1"/>
        </w:numPr>
        <w:autoSpaceDE w:val="0"/>
        <w:autoSpaceDN w:val="0"/>
        <w:adjustRightInd w:val="0"/>
        <w:spacing w:after="0"/>
        <w:ind w:left="1068"/>
        <w:jc w:val="both"/>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preuzeti izvršenje dijela ugovora o javnoj nabavi koji je prethodno dao u podugovor,</w:t>
      </w:r>
    </w:p>
    <w:p w:rsidR="00720303" w:rsidRPr="00720303" w:rsidRDefault="00720303" w:rsidP="00720303">
      <w:pPr>
        <w:numPr>
          <w:ilvl w:val="0"/>
          <w:numId w:val="1"/>
        </w:numPr>
        <w:autoSpaceDE w:val="0"/>
        <w:autoSpaceDN w:val="0"/>
        <w:adjustRightInd w:val="0"/>
        <w:spacing w:after="0"/>
        <w:ind w:left="1068"/>
        <w:jc w:val="both"/>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uvesti jednog ili više novih pod</w:t>
      </w:r>
      <w:r w:rsidR="00EF6866">
        <w:rPr>
          <w:rFonts w:ascii="Times New Roman" w:hAnsi="Times New Roman" w:cs="Times New Roman"/>
          <w:sz w:val="24"/>
          <w:szCs w:val="24"/>
          <w:lang w:val="hr-BA" w:eastAsia="hr-BA"/>
        </w:rPr>
        <w:t xml:space="preserve">ugovaratelja čiji </w:t>
      </w:r>
      <w:r w:rsidRPr="00720303">
        <w:rPr>
          <w:rFonts w:ascii="Times New Roman" w:hAnsi="Times New Roman" w:cs="Times New Roman"/>
          <w:sz w:val="24"/>
          <w:szCs w:val="24"/>
          <w:lang w:val="hr-BA" w:eastAsia="hr-BA"/>
        </w:rPr>
        <w:t>ukupni udio ne smije prijeći 30% vrijednosti ugovora o javnoj nabavi neovisno o tome je li prethodno dao dio ugovora o javnoj nabavi u podugovor ili ne.</w:t>
      </w:r>
    </w:p>
    <w:p w:rsidR="00720303" w:rsidRPr="00720303" w:rsidRDefault="00720303" w:rsidP="00720303">
      <w:pPr>
        <w:pStyle w:val="ListParagraph"/>
        <w:numPr>
          <w:ilvl w:val="0"/>
          <w:numId w:val="27"/>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Sudjelovanje </w:t>
      </w:r>
      <w:r w:rsidR="00EF6866">
        <w:rPr>
          <w:rFonts w:ascii="Times New Roman" w:hAnsi="Times New Roman"/>
          <w:sz w:val="24"/>
          <w:szCs w:val="24"/>
          <w:lang w:val="hr-BA" w:eastAsia="hr-BA"/>
        </w:rPr>
        <w:t>podugovaratelja</w:t>
      </w:r>
      <w:r w:rsidRPr="00720303">
        <w:rPr>
          <w:rFonts w:ascii="Times New Roman" w:hAnsi="Times New Roman"/>
          <w:sz w:val="24"/>
          <w:szCs w:val="24"/>
          <w:lang w:val="hr-BA" w:eastAsia="hr-BA"/>
        </w:rPr>
        <w:t xml:space="preserve"> ne utječe na odgovornost Izvršitelja za izvršenje ugovora o javnoj nabavi. </w:t>
      </w:r>
    </w:p>
    <w:p w:rsidR="00720303" w:rsidRPr="00720303" w:rsidRDefault="00720303" w:rsidP="00720303">
      <w:pPr>
        <w:tabs>
          <w:tab w:val="left" w:pos="0"/>
        </w:tabs>
        <w:rPr>
          <w:rFonts w:ascii="Times New Roman" w:hAnsi="Times New Roman" w:cs="Times New Roman"/>
          <w:b/>
          <w:sz w:val="24"/>
          <w:szCs w:val="24"/>
        </w:rPr>
      </w:pPr>
    </w:p>
    <w:p w:rsidR="00720303" w:rsidRPr="00033785" w:rsidRDefault="00720303" w:rsidP="00033785">
      <w:pPr>
        <w:tabs>
          <w:tab w:val="left" w:pos="0"/>
        </w:tabs>
        <w:rPr>
          <w:rFonts w:ascii="Times New Roman" w:hAnsi="Times New Roman" w:cs="Times New Roman"/>
          <w:b/>
          <w:sz w:val="24"/>
          <w:szCs w:val="24"/>
        </w:rPr>
      </w:pPr>
      <w:r w:rsidRPr="00720303">
        <w:rPr>
          <w:rFonts w:ascii="Times New Roman" w:hAnsi="Times New Roman" w:cs="Times New Roman"/>
          <w:b/>
          <w:sz w:val="24"/>
          <w:szCs w:val="24"/>
        </w:rPr>
        <w:t>OSTALE ODREDBE</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14</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Ukoliko Izvršitelj propusti obavljanje neke obveze iz ovog Ugovora, ovlaštena osoba Naručitelja može putem pisane obavijesti zatražiti od Izvršitelja da ispravi propust u odgovarajućem roku. Naručitelja ima pravo raskinuti Ugovor ukoliko Izvršitelj:</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ne postupi prema obavijesti za uklanjanje propusta;</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bez opravdanog razloga ne započne s radovima po uvođenju u posao</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ne nadoknadi zaostatke i ne uskladi izvođenje radova s dinamičkim planom izvršenja ugovora;</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prepusti pod</w:t>
      </w:r>
      <w:r w:rsidR="007C4346">
        <w:rPr>
          <w:rFonts w:ascii="Times New Roman" w:hAnsi="Times New Roman"/>
          <w:sz w:val="24"/>
          <w:szCs w:val="24"/>
          <w:lang w:val="hr-BA" w:eastAsia="hr-BA"/>
        </w:rPr>
        <w:t>ugovaratelju</w:t>
      </w:r>
      <w:r w:rsidRPr="00720303">
        <w:rPr>
          <w:rFonts w:ascii="Times New Roman" w:hAnsi="Times New Roman"/>
          <w:sz w:val="24"/>
          <w:szCs w:val="24"/>
          <w:lang w:val="hr-BA" w:eastAsia="hr-BA"/>
        </w:rPr>
        <w:t xml:space="preserve"> izvođenje pojedinih radova ili usluga bez prethodne suglasnosti Naručitelja</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postane nesolventan ili ode u stečaj;</w:t>
      </w:r>
    </w:p>
    <w:p w:rsidR="00720303" w:rsidRPr="00720303" w:rsidRDefault="00720303" w:rsidP="00720303">
      <w:pPr>
        <w:pStyle w:val="ListParagraph"/>
        <w:numPr>
          <w:ilvl w:val="0"/>
          <w:numId w:val="22"/>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ne izvrši druge obveze u slučaju čega je ovim Ugovorom ili zakonom kao sankcija predviđen raskid ugovora</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Naručitelj ima pravo raskinuti Ugovor u svako doba kako mu to odgovara, uz pisanu obavijest Izvršitelju o takvom raskidu. Raskid će stupiti na snagu 30 dana nakon datuma kada Izvršitelj primi takvu obavijest ili Naručitelj vrati jamstvo za uredno ispunjenje Ugovora, već prema tome koji je datum kasniji.</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Naručitelj neće raskinuti Ugovor prema ovom članku kako bi ugovorene radove sam izveo ili organizirao da ih izvede drugi Izvršitelj.</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je ugovor raskinut, Izvršitelj će odmah prestati raditi, osigurati i napustiti gradilište u što kraćem razumnom roku.</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slučaju raskida Ugovora, Naručitelj će platiti Izvršitelju samo izvedene radove umanjene za troškove i štetu koju Naručitelj trpi zbog raskida Ugovora. Naručitelj nije dužan platiti cijenu za naručeni materijal koji nije ugrađen i obračunat u radovima.</w:t>
      </w:r>
    </w:p>
    <w:p w:rsidR="00720303" w:rsidRPr="004C2932" w:rsidRDefault="00720303" w:rsidP="004C2932">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Sva isporučena oprema i izvedeni radovi će se smatrati vlasništvom Naručitelja, ako se Ugovor raskine zbog propusta Izvršitelja.</w:t>
      </w:r>
    </w:p>
    <w:p w:rsidR="00720303" w:rsidRPr="00720303" w:rsidRDefault="00720303" w:rsidP="00720303">
      <w:pPr>
        <w:pStyle w:val="ListParagraph"/>
        <w:numPr>
          <w:ilvl w:val="0"/>
          <w:numId w:val="21"/>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Izvršitelj ima pravo raskinuti ovaj Ugovor:</w:t>
      </w:r>
    </w:p>
    <w:p w:rsidR="00720303" w:rsidRPr="00720303" w:rsidRDefault="00720303" w:rsidP="00720303">
      <w:pPr>
        <w:pStyle w:val="ListParagraph"/>
        <w:numPr>
          <w:ilvl w:val="0"/>
          <w:numId w:val="2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ako Naručitelj opetovano u bitnome ne izvršava svoje obveze iz Ugovora;</w:t>
      </w:r>
    </w:p>
    <w:p w:rsidR="00720303" w:rsidRPr="005663C0" w:rsidRDefault="00720303" w:rsidP="00720303">
      <w:pPr>
        <w:pStyle w:val="ListParagraph"/>
        <w:numPr>
          <w:ilvl w:val="0"/>
          <w:numId w:val="2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slučaju djelovanja više sile koje potpuno onemogućuje izvođenje radova za dulje od 3 (tri) mjeseca.</w:t>
      </w: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lastRenderedPageBreak/>
        <w:t>Članak 15</w:t>
      </w:r>
      <w:r w:rsidR="00720303"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4"/>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Ukoliko bi odredbe ovog Ugovora bile ili postale nevaljane ili u slučaju pravne praznine u odredbama Ugovora, to nema utjecaja na važenje ostalih odredbi ovog Ugovora. </w:t>
      </w:r>
    </w:p>
    <w:p w:rsidR="00720303" w:rsidRPr="00720303" w:rsidRDefault="00720303" w:rsidP="00720303">
      <w:pPr>
        <w:pStyle w:val="ListParagraph"/>
        <w:numPr>
          <w:ilvl w:val="0"/>
          <w:numId w:val="24"/>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tim će slučajevima Ugovorne strane nevažeću odredbu zamijeniti novom koja će u gospodarskom smislu biti najbliža nevaljanoj odredbi.</w:t>
      </w:r>
    </w:p>
    <w:p w:rsidR="00720303" w:rsidRPr="00720303" w:rsidRDefault="00720303" w:rsidP="00720303">
      <w:pPr>
        <w:tabs>
          <w:tab w:val="left" w:pos="0"/>
        </w:tabs>
        <w:rPr>
          <w:rFonts w:ascii="Times New Roman" w:hAnsi="Times New Roman" w:cs="Times New Roman"/>
          <w:sz w:val="24"/>
          <w:szCs w:val="24"/>
        </w:rPr>
      </w:pPr>
    </w:p>
    <w:p w:rsidR="00720303" w:rsidRPr="00720303" w:rsidRDefault="00720303" w:rsidP="00720303">
      <w:pPr>
        <w:autoSpaceDE w:val="0"/>
        <w:autoSpaceDN w:val="0"/>
        <w:adjustRightInd w:val="0"/>
        <w:jc w:val="center"/>
        <w:rPr>
          <w:rFonts w:ascii="Times New Roman" w:hAnsi="Times New Roman" w:cs="Times New Roman"/>
          <w:b/>
          <w:i/>
          <w:sz w:val="24"/>
          <w:szCs w:val="24"/>
          <w:lang w:val="hr-BA" w:eastAsia="hr-BA"/>
        </w:rPr>
      </w:pPr>
      <w:r w:rsidRPr="00720303">
        <w:rPr>
          <w:rFonts w:ascii="Times New Roman" w:hAnsi="Times New Roman" w:cs="Times New Roman"/>
          <w:b/>
          <w:i/>
          <w:sz w:val="24"/>
          <w:szCs w:val="24"/>
          <w:lang w:val="hr-BA" w:eastAsia="hr-BA"/>
        </w:rPr>
        <w:t xml:space="preserve">Članak </w:t>
      </w:r>
      <w:r w:rsidR="00F208BC">
        <w:rPr>
          <w:rFonts w:ascii="Times New Roman" w:hAnsi="Times New Roman" w:cs="Times New Roman"/>
          <w:b/>
          <w:i/>
          <w:sz w:val="24"/>
          <w:szCs w:val="24"/>
          <w:lang w:val="hr-BA" w:eastAsia="hr-BA"/>
        </w:rPr>
        <w:t>16</w:t>
      </w:r>
      <w:r w:rsidRPr="00720303">
        <w:rPr>
          <w:rFonts w:ascii="Times New Roman" w:hAnsi="Times New Roman" w:cs="Times New Roman"/>
          <w:b/>
          <w:i/>
          <w:sz w:val="24"/>
          <w:szCs w:val="24"/>
          <w:lang w:val="hr-BA" w:eastAsia="hr-BA"/>
        </w:rPr>
        <w:t>.</w:t>
      </w:r>
    </w:p>
    <w:p w:rsidR="00720303" w:rsidRPr="00720303" w:rsidRDefault="00720303" w:rsidP="00720303">
      <w:pPr>
        <w:pStyle w:val="ListParagraph"/>
        <w:numPr>
          <w:ilvl w:val="0"/>
          <w:numId w:val="25"/>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Ugovorne strane će nastojati moguće sporove rješavati sporazumno, a ako to neće biti moguće, </w:t>
      </w:r>
      <w:r w:rsidRPr="00720303">
        <w:rPr>
          <w:rFonts w:ascii="Times New Roman" w:hAnsi="Times New Roman"/>
          <w:sz w:val="24"/>
          <w:szCs w:val="24"/>
          <w:lang w:eastAsia="hr-BA"/>
        </w:rPr>
        <w:t>ugovorne strane prihvaćaju nadležnost stvarno nadležnog suda.</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p>
    <w:p w:rsidR="00720303" w:rsidRPr="00720303" w:rsidRDefault="00F208BC" w:rsidP="00720303">
      <w:pPr>
        <w:autoSpaceDE w:val="0"/>
        <w:autoSpaceDN w:val="0"/>
        <w:adjustRightInd w:val="0"/>
        <w:jc w:val="center"/>
        <w:rPr>
          <w:rFonts w:ascii="Times New Roman" w:hAnsi="Times New Roman" w:cs="Times New Roman"/>
          <w:b/>
          <w:i/>
          <w:sz w:val="24"/>
          <w:szCs w:val="24"/>
          <w:lang w:val="hr-BA" w:eastAsia="hr-BA"/>
        </w:rPr>
      </w:pPr>
      <w:r>
        <w:rPr>
          <w:rFonts w:ascii="Times New Roman" w:hAnsi="Times New Roman" w:cs="Times New Roman"/>
          <w:b/>
          <w:i/>
          <w:sz w:val="24"/>
          <w:szCs w:val="24"/>
          <w:lang w:val="hr-BA" w:eastAsia="hr-BA"/>
        </w:rPr>
        <w:t>Članak 17</w:t>
      </w:r>
      <w:r w:rsidR="00720303" w:rsidRPr="00720303">
        <w:rPr>
          <w:rFonts w:ascii="Times New Roman" w:hAnsi="Times New Roman" w:cs="Times New Roman"/>
          <w:b/>
          <w:i/>
          <w:sz w:val="24"/>
          <w:szCs w:val="24"/>
          <w:lang w:val="hr-BA" w:eastAsia="hr-BA"/>
        </w:rPr>
        <w:t>.</w:t>
      </w:r>
    </w:p>
    <w:p w:rsidR="00720303" w:rsidRPr="00720303" w:rsidRDefault="00720303" w:rsidP="005663C0">
      <w:pPr>
        <w:pStyle w:val="ListParagraph"/>
        <w:numPr>
          <w:ilvl w:val="0"/>
          <w:numId w:val="3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 xml:space="preserve">Ovaj Ugovor sačinjen je u </w:t>
      </w:r>
      <w:r w:rsidR="00F208BC">
        <w:rPr>
          <w:rFonts w:ascii="Times New Roman" w:hAnsi="Times New Roman"/>
          <w:sz w:val="24"/>
          <w:szCs w:val="24"/>
          <w:lang w:val="hr-BA" w:eastAsia="hr-BA"/>
        </w:rPr>
        <w:t>4 istovjetna primjer</w:t>
      </w:r>
      <w:r w:rsidRPr="00720303">
        <w:rPr>
          <w:rFonts w:ascii="Times New Roman" w:hAnsi="Times New Roman"/>
          <w:sz w:val="24"/>
          <w:szCs w:val="24"/>
          <w:lang w:val="hr-BA" w:eastAsia="hr-BA"/>
        </w:rPr>
        <w:t xml:space="preserve">ka od kojih svaka strana zadržava po </w:t>
      </w:r>
      <w:r w:rsidR="00F208BC">
        <w:rPr>
          <w:rFonts w:ascii="Times New Roman" w:hAnsi="Times New Roman"/>
          <w:sz w:val="24"/>
          <w:szCs w:val="24"/>
          <w:lang w:val="hr-BA" w:eastAsia="hr-BA"/>
        </w:rPr>
        <w:t>2</w:t>
      </w:r>
      <w:r w:rsidRPr="00720303">
        <w:rPr>
          <w:rFonts w:ascii="Times New Roman" w:hAnsi="Times New Roman"/>
          <w:sz w:val="24"/>
          <w:szCs w:val="24"/>
          <w:lang w:val="hr-BA" w:eastAsia="hr-BA"/>
        </w:rPr>
        <w:t xml:space="preserve"> primjerka.</w:t>
      </w:r>
    </w:p>
    <w:p w:rsidR="00720303" w:rsidRPr="00720303" w:rsidRDefault="00720303" w:rsidP="005663C0">
      <w:pPr>
        <w:pStyle w:val="ListParagraph"/>
        <w:numPr>
          <w:ilvl w:val="0"/>
          <w:numId w:val="3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U znak prihvata ugovorne strane, preko svojih zastupnika, istoga vlastoručno potpisuju.</w:t>
      </w:r>
    </w:p>
    <w:p w:rsidR="00720303" w:rsidRPr="00720303" w:rsidRDefault="00720303" w:rsidP="005663C0">
      <w:pPr>
        <w:pStyle w:val="ListParagraph"/>
        <w:numPr>
          <w:ilvl w:val="0"/>
          <w:numId w:val="33"/>
        </w:numPr>
        <w:autoSpaceDE w:val="0"/>
        <w:autoSpaceDN w:val="0"/>
        <w:adjustRightInd w:val="0"/>
        <w:spacing w:line="276" w:lineRule="auto"/>
        <w:contextualSpacing w:val="0"/>
        <w:rPr>
          <w:rFonts w:ascii="Times New Roman" w:hAnsi="Times New Roman"/>
          <w:sz w:val="24"/>
          <w:szCs w:val="24"/>
          <w:lang w:val="hr-BA" w:eastAsia="hr-BA"/>
        </w:rPr>
      </w:pPr>
      <w:r w:rsidRPr="00720303">
        <w:rPr>
          <w:rFonts w:ascii="Times New Roman" w:hAnsi="Times New Roman"/>
          <w:sz w:val="24"/>
          <w:szCs w:val="24"/>
          <w:lang w:val="hr-BA" w:eastAsia="hr-BA"/>
        </w:rPr>
        <w:t>Ovaj Ugovor stupa na snagu danom zadnjeg potpisa jedne od ugovornih strana, odnosno ovlaštenih predstavnika.</w:t>
      </w:r>
    </w:p>
    <w:p w:rsidR="00720303" w:rsidRPr="00720303" w:rsidRDefault="00720303" w:rsidP="00720303">
      <w:pPr>
        <w:tabs>
          <w:tab w:val="left" w:pos="0"/>
        </w:tabs>
        <w:rPr>
          <w:rFonts w:ascii="Times New Roman" w:hAnsi="Times New Roman" w:cs="Times New Roman"/>
          <w:sz w:val="24"/>
          <w:szCs w:val="24"/>
        </w:rPr>
      </w:pPr>
    </w:p>
    <w:p w:rsidR="00720303" w:rsidRPr="00F208BC" w:rsidRDefault="00720303" w:rsidP="00F208BC">
      <w:pPr>
        <w:tabs>
          <w:tab w:val="left" w:pos="0"/>
        </w:tabs>
        <w:rPr>
          <w:rFonts w:ascii="Times New Roman" w:hAnsi="Times New Roman" w:cs="Times New Roman"/>
          <w:sz w:val="24"/>
          <w:szCs w:val="24"/>
        </w:rPr>
      </w:pPr>
      <w:r w:rsidRPr="00720303">
        <w:rPr>
          <w:rFonts w:ascii="Times New Roman" w:hAnsi="Times New Roman" w:cs="Times New Roman"/>
          <w:sz w:val="24"/>
          <w:szCs w:val="24"/>
        </w:rPr>
        <w:t xml:space="preserve">IZVRŠITELJ </w:t>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r>
      <w:r w:rsidRPr="00720303">
        <w:rPr>
          <w:rFonts w:ascii="Times New Roman" w:hAnsi="Times New Roman" w:cs="Times New Roman"/>
          <w:sz w:val="24"/>
          <w:szCs w:val="24"/>
        </w:rPr>
        <w:tab/>
        <w:t>NARUČITELJ</w:t>
      </w:r>
    </w:p>
    <w:p w:rsidR="00720303" w:rsidRPr="00720303" w:rsidRDefault="00720303" w:rsidP="00720303">
      <w:pPr>
        <w:autoSpaceDE w:val="0"/>
        <w:autoSpaceDN w:val="0"/>
        <w:adjustRightInd w:val="0"/>
        <w:rPr>
          <w:rFonts w:ascii="Times New Roman" w:hAnsi="Times New Roman" w:cs="Times New Roman"/>
          <w:b/>
          <w:bCs/>
          <w:sz w:val="24"/>
          <w:szCs w:val="24"/>
          <w:lang w:val="hr-BA" w:eastAsia="hr-BA"/>
        </w:rPr>
      </w:pPr>
      <w:r w:rsidRPr="00720303">
        <w:rPr>
          <w:rFonts w:ascii="Times New Roman" w:hAnsi="Times New Roman" w:cs="Times New Roman"/>
          <w:bCs/>
          <w:sz w:val="24"/>
          <w:szCs w:val="24"/>
          <w:lang w:val="hr-BA" w:eastAsia="hr-BA"/>
        </w:rPr>
        <w:t>__________________</w:t>
      </w:r>
      <w:r w:rsidRPr="00720303">
        <w:rPr>
          <w:rFonts w:ascii="Times New Roman" w:hAnsi="Times New Roman" w:cs="Times New Roman"/>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b/>
          <w:bCs/>
          <w:sz w:val="24"/>
          <w:szCs w:val="24"/>
          <w:lang w:val="hr-BA" w:eastAsia="hr-BA"/>
        </w:rPr>
        <w:tab/>
      </w:r>
      <w:r w:rsidRPr="00720303">
        <w:rPr>
          <w:rFonts w:ascii="Times New Roman" w:hAnsi="Times New Roman" w:cs="Times New Roman"/>
          <w:sz w:val="24"/>
          <w:szCs w:val="24"/>
        </w:rPr>
        <w:t xml:space="preserve">Općina </w:t>
      </w:r>
      <w:r w:rsidR="00F208BC">
        <w:rPr>
          <w:rFonts w:ascii="Times New Roman" w:hAnsi="Times New Roman" w:cs="Times New Roman"/>
          <w:sz w:val="24"/>
          <w:szCs w:val="24"/>
        </w:rPr>
        <w:t>Cernik</w:t>
      </w:r>
      <w:r w:rsidRPr="00720303">
        <w:rPr>
          <w:rFonts w:ascii="Times New Roman" w:hAnsi="Times New Roman" w:cs="Times New Roman"/>
          <w:b/>
          <w:bCs/>
          <w:sz w:val="24"/>
          <w:szCs w:val="24"/>
          <w:lang w:val="hr-BA" w:eastAsia="hr-BA"/>
        </w:rPr>
        <w:t xml:space="preserve"> </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00F208BC">
        <w:rPr>
          <w:rFonts w:ascii="Times New Roman" w:hAnsi="Times New Roman" w:cs="Times New Roman"/>
          <w:sz w:val="24"/>
          <w:szCs w:val="24"/>
          <w:lang w:val="hr-BA" w:eastAsia="hr-BA"/>
        </w:rPr>
        <w:t>Načelnik</w:t>
      </w:r>
      <w:r w:rsidR="00E83B00">
        <w:rPr>
          <w:rFonts w:ascii="Times New Roman" w:hAnsi="Times New Roman" w:cs="Times New Roman"/>
          <w:sz w:val="24"/>
          <w:szCs w:val="24"/>
          <w:lang w:val="hr-BA" w:eastAsia="hr-BA"/>
        </w:rPr>
        <w:t xml:space="preserve"> Vitomir Žakić</w:t>
      </w:r>
    </w:p>
    <w:p w:rsidR="00720303" w:rsidRPr="00720303" w:rsidRDefault="00720303" w:rsidP="00720303">
      <w:pPr>
        <w:autoSpaceDE w:val="0"/>
        <w:autoSpaceDN w:val="0"/>
        <w:adjustRightInd w:val="0"/>
        <w:rPr>
          <w:rFonts w:ascii="Times New Roman" w:hAnsi="Times New Roman" w:cs="Times New Roman"/>
          <w:sz w:val="24"/>
          <w:szCs w:val="24"/>
          <w:lang w:val="hr-BA" w:eastAsia="hr-BA"/>
        </w:rPr>
      </w:pPr>
    </w:p>
    <w:p w:rsidR="00835B3A" w:rsidRPr="00F208BC" w:rsidRDefault="00720303" w:rsidP="00F208BC">
      <w:pPr>
        <w:autoSpaceDE w:val="0"/>
        <w:autoSpaceDN w:val="0"/>
        <w:adjustRightInd w:val="0"/>
        <w:rPr>
          <w:rFonts w:ascii="Times New Roman" w:hAnsi="Times New Roman" w:cs="Times New Roman"/>
          <w:sz w:val="24"/>
          <w:szCs w:val="24"/>
          <w:lang w:val="hr-BA" w:eastAsia="hr-BA"/>
        </w:rPr>
      </w:pP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r>
      <w:r w:rsidRPr="00720303">
        <w:rPr>
          <w:rFonts w:ascii="Times New Roman" w:hAnsi="Times New Roman" w:cs="Times New Roman"/>
          <w:sz w:val="24"/>
          <w:szCs w:val="24"/>
          <w:lang w:val="hr-BA" w:eastAsia="hr-BA"/>
        </w:rPr>
        <w:tab/>
        <w:t>_________________</w:t>
      </w:r>
    </w:p>
    <w:sectPr w:rsidR="00835B3A" w:rsidRPr="00F208BC" w:rsidSect="00985F9E">
      <w:headerReference w:type="default" r:id="rId7"/>
      <w:footerReference w:type="default" r:id="rId8"/>
      <w:headerReference w:type="first" r:id="rId9"/>
      <w:pgSz w:w="11907" w:h="16840" w:code="9"/>
      <w:pgMar w:top="1417" w:right="1417" w:bottom="1417" w:left="1417"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7CF" w:rsidRDefault="000617CF" w:rsidP="00720303">
      <w:pPr>
        <w:spacing w:after="0" w:line="240" w:lineRule="auto"/>
      </w:pPr>
      <w:r>
        <w:separator/>
      </w:r>
    </w:p>
  </w:endnote>
  <w:endnote w:type="continuationSeparator" w:id="1">
    <w:p w:rsidR="000617CF" w:rsidRDefault="000617CF" w:rsidP="00720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64601E">
    <w:pPr>
      <w:pStyle w:val="Footer"/>
      <w:jc w:val="right"/>
    </w:pPr>
    <w:r>
      <w:fldChar w:fldCharType="begin"/>
    </w:r>
    <w:r w:rsidR="00835B3A">
      <w:instrText xml:space="preserve"> PAGE   \* MERGEFORMAT </w:instrText>
    </w:r>
    <w:r>
      <w:fldChar w:fldCharType="separate"/>
    </w:r>
    <w:r w:rsidR="00E83B00">
      <w:rPr>
        <w:noProof/>
      </w:rPr>
      <w:t>2</w:t>
    </w:r>
    <w:r>
      <w:fldChar w:fldCharType="end"/>
    </w:r>
  </w:p>
  <w:p w:rsidR="0063137A" w:rsidRDefault="00061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7CF" w:rsidRDefault="000617CF" w:rsidP="00720303">
      <w:pPr>
        <w:spacing w:after="0" w:line="240" w:lineRule="auto"/>
      </w:pPr>
      <w:r>
        <w:separator/>
      </w:r>
    </w:p>
  </w:footnote>
  <w:footnote w:type="continuationSeparator" w:id="1">
    <w:p w:rsidR="000617CF" w:rsidRDefault="000617CF" w:rsidP="00720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0617CF" w:rsidP="001D2869">
    <w:pPr>
      <w:pStyle w:val="Header"/>
      <w:pageBreakBefor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835B3A">
    <w:pPr>
      <w:pStyle w:val="Header"/>
    </w:pPr>
    <w:r>
      <w:rPr>
        <w:noProof/>
        <w:lang w:eastAsia="hr-H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84F"/>
    <w:multiLevelType w:val="hybridMultilevel"/>
    <w:tmpl w:val="45727E0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8F3542"/>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21765B"/>
    <w:multiLevelType w:val="hybridMultilevel"/>
    <w:tmpl w:val="B504FFF6"/>
    <w:lvl w:ilvl="0" w:tplc="05B65218">
      <w:numFmt w:val="bullet"/>
      <w:lvlText w:val="-"/>
      <w:lvlJc w:val="left"/>
      <w:pPr>
        <w:tabs>
          <w:tab w:val="num" w:pos="1068"/>
        </w:tabs>
        <w:ind w:left="1068" w:hanging="360"/>
      </w:pPr>
      <w:rPr>
        <w:rFonts w:ascii="Times New Roman" w:eastAsia="Times New Roman" w:hAnsi="Times New Roman" w:cs="Times New Roman" w:hint="default"/>
      </w:rPr>
    </w:lvl>
    <w:lvl w:ilvl="1" w:tplc="C0B8DAF6" w:tentative="1">
      <w:start w:val="1"/>
      <w:numFmt w:val="bullet"/>
      <w:lvlText w:val="o"/>
      <w:lvlJc w:val="left"/>
      <w:pPr>
        <w:tabs>
          <w:tab w:val="num" w:pos="1788"/>
        </w:tabs>
        <w:ind w:left="1788" w:hanging="360"/>
      </w:pPr>
      <w:rPr>
        <w:rFonts w:ascii="Courier New" w:hAnsi="Courier New" w:cs="Calibri" w:hint="default"/>
      </w:rPr>
    </w:lvl>
    <w:lvl w:ilvl="2" w:tplc="C7DA73B6" w:tentative="1">
      <w:start w:val="1"/>
      <w:numFmt w:val="bullet"/>
      <w:lvlText w:val=""/>
      <w:lvlJc w:val="left"/>
      <w:pPr>
        <w:tabs>
          <w:tab w:val="num" w:pos="2508"/>
        </w:tabs>
        <w:ind w:left="2508" w:hanging="360"/>
      </w:pPr>
      <w:rPr>
        <w:rFonts w:ascii="Wingdings" w:hAnsi="Wingdings" w:hint="default"/>
      </w:rPr>
    </w:lvl>
    <w:lvl w:ilvl="3" w:tplc="A2C4A06C" w:tentative="1">
      <w:start w:val="1"/>
      <w:numFmt w:val="bullet"/>
      <w:lvlText w:val=""/>
      <w:lvlJc w:val="left"/>
      <w:pPr>
        <w:tabs>
          <w:tab w:val="num" w:pos="3228"/>
        </w:tabs>
        <w:ind w:left="3228" w:hanging="360"/>
      </w:pPr>
      <w:rPr>
        <w:rFonts w:ascii="Symbol" w:hAnsi="Symbol" w:hint="default"/>
      </w:rPr>
    </w:lvl>
    <w:lvl w:ilvl="4" w:tplc="BBD0B4C2" w:tentative="1">
      <w:start w:val="1"/>
      <w:numFmt w:val="bullet"/>
      <w:lvlText w:val="o"/>
      <w:lvlJc w:val="left"/>
      <w:pPr>
        <w:tabs>
          <w:tab w:val="num" w:pos="3948"/>
        </w:tabs>
        <w:ind w:left="3948" w:hanging="360"/>
      </w:pPr>
      <w:rPr>
        <w:rFonts w:ascii="Courier New" w:hAnsi="Courier New" w:cs="Calibri" w:hint="default"/>
      </w:rPr>
    </w:lvl>
    <w:lvl w:ilvl="5" w:tplc="EF60EB2E" w:tentative="1">
      <w:start w:val="1"/>
      <w:numFmt w:val="bullet"/>
      <w:lvlText w:val=""/>
      <w:lvlJc w:val="left"/>
      <w:pPr>
        <w:tabs>
          <w:tab w:val="num" w:pos="4668"/>
        </w:tabs>
        <w:ind w:left="4668" w:hanging="360"/>
      </w:pPr>
      <w:rPr>
        <w:rFonts w:ascii="Wingdings" w:hAnsi="Wingdings" w:hint="default"/>
      </w:rPr>
    </w:lvl>
    <w:lvl w:ilvl="6" w:tplc="CF720726" w:tentative="1">
      <w:start w:val="1"/>
      <w:numFmt w:val="bullet"/>
      <w:lvlText w:val=""/>
      <w:lvlJc w:val="left"/>
      <w:pPr>
        <w:tabs>
          <w:tab w:val="num" w:pos="5388"/>
        </w:tabs>
        <w:ind w:left="5388" w:hanging="360"/>
      </w:pPr>
      <w:rPr>
        <w:rFonts w:ascii="Symbol" w:hAnsi="Symbol" w:hint="default"/>
      </w:rPr>
    </w:lvl>
    <w:lvl w:ilvl="7" w:tplc="7EC84E06" w:tentative="1">
      <w:start w:val="1"/>
      <w:numFmt w:val="bullet"/>
      <w:lvlText w:val="o"/>
      <w:lvlJc w:val="left"/>
      <w:pPr>
        <w:tabs>
          <w:tab w:val="num" w:pos="6108"/>
        </w:tabs>
        <w:ind w:left="6108" w:hanging="360"/>
      </w:pPr>
      <w:rPr>
        <w:rFonts w:ascii="Courier New" w:hAnsi="Courier New" w:cs="Calibri" w:hint="default"/>
      </w:rPr>
    </w:lvl>
    <w:lvl w:ilvl="8" w:tplc="9618A008" w:tentative="1">
      <w:start w:val="1"/>
      <w:numFmt w:val="bullet"/>
      <w:lvlText w:val=""/>
      <w:lvlJc w:val="left"/>
      <w:pPr>
        <w:tabs>
          <w:tab w:val="num" w:pos="6828"/>
        </w:tabs>
        <w:ind w:left="6828" w:hanging="360"/>
      </w:pPr>
      <w:rPr>
        <w:rFonts w:ascii="Wingdings" w:hAnsi="Wingdings" w:hint="default"/>
      </w:rPr>
    </w:lvl>
  </w:abstractNum>
  <w:abstractNum w:abstractNumId="3">
    <w:nsid w:val="10DA2191"/>
    <w:multiLevelType w:val="hybridMultilevel"/>
    <w:tmpl w:val="EAD44D9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A80FCE"/>
    <w:multiLevelType w:val="hybridMultilevel"/>
    <w:tmpl w:val="1D68A61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795651B"/>
    <w:multiLevelType w:val="hybridMultilevel"/>
    <w:tmpl w:val="30EC1A8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20AD5784"/>
    <w:multiLevelType w:val="hybridMultilevel"/>
    <w:tmpl w:val="48AA12A0"/>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47B2EDD"/>
    <w:multiLevelType w:val="hybridMultilevel"/>
    <w:tmpl w:val="DD3CE50A"/>
    <w:lvl w:ilvl="0" w:tplc="DA28EE3A">
      <w:start w:val="1"/>
      <w:numFmt w:val="lowerLetter"/>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nsid w:val="2A246D2A"/>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CD51657"/>
    <w:multiLevelType w:val="hybridMultilevel"/>
    <w:tmpl w:val="5982645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nsid w:val="2E4017FD"/>
    <w:multiLevelType w:val="hybridMultilevel"/>
    <w:tmpl w:val="45727E0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02C4CB9"/>
    <w:multiLevelType w:val="hybridMultilevel"/>
    <w:tmpl w:val="45DA3648"/>
    <w:lvl w:ilvl="0" w:tplc="74BCE042">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2">
    <w:nsid w:val="31DA3579"/>
    <w:multiLevelType w:val="hybridMultilevel"/>
    <w:tmpl w:val="0B9250EE"/>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
    <w:nsid w:val="34C23CF3"/>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C84611F"/>
    <w:multiLevelType w:val="hybridMultilevel"/>
    <w:tmpl w:val="37AACEE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nsid w:val="45076D16"/>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A5B5B27"/>
    <w:multiLevelType w:val="hybridMultilevel"/>
    <w:tmpl w:val="1556F8B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AD05FF8"/>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BC45199"/>
    <w:multiLevelType w:val="hybridMultilevel"/>
    <w:tmpl w:val="58505138"/>
    <w:lvl w:ilvl="0" w:tplc="0A76C576">
      <w:start w:val="1"/>
      <w:numFmt w:val="bullet"/>
      <w:lvlText w:val="-"/>
      <w:lvlJc w:val="left"/>
      <w:pPr>
        <w:ind w:left="502" w:hanging="360"/>
      </w:pPr>
      <w:rPr>
        <w:rFonts w:ascii="Arial" w:eastAsia="Calibri" w:hAnsi="Arial" w:cs="Calibri" w:hint="default"/>
      </w:rPr>
    </w:lvl>
    <w:lvl w:ilvl="1" w:tplc="C31CA064" w:tentative="1">
      <w:start w:val="1"/>
      <w:numFmt w:val="bullet"/>
      <w:lvlText w:val="o"/>
      <w:lvlJc w:val="left"/>
      <w:pPr>
        <w:ind w:left="1440" w:hanging="360"/>
      </w:pPr>
      <w:rPr>
        <w:rFonts w:ascii="Courier New" w:hAnsi="Courier New" w:cs="Symbol" w:hint="default"/>
      </w:rPr>
    </w:lvl>
    <w:lvl w:ilvl="2" w:tplc="8828E414" w:tentative="1">
      <w:start w:val="1"/>
      <w:numFmt w:val="bullet"/>
      <w:lvlText w:val=""/>
      <w:lvlJc w:val="left"/>
      <w:pPr>
        <w:ind w:left="2160" w:hanging="360"/>
      </w:pPr>
      <w:rPr>
        <w:rFonts w:ascii="Wingdings" w:hAnsi="Wingdings" w:hint="default"/>
      </w:rPr>
    </w:lvl>
    <w:lvl w:ilvl="3" w:tplc="96329944" w:tentative="1">
      <w:start w:val="1"/>
      <w:numFmt w:val="bullet"/>
      <w:lvlText w:val=""/>
      <w:lvlJc w:val="left"/>
      <w:pPr>
        <w:ind w:left="2880" w:hanging="360"/>
      </w:pPr>
      <w:rPr>
        <w:rFonts w:ascii="Symbol" w:hAnsi="Symbol" w:hint="default"/>
      </w:rPr>
    </w:lvl>
    <w:lvl w:ilvl="4" w:tplc="35B0005A" w:tentative="1">
      <w:start w:val="1"/>
      <w:numFmt w:val="bullet"/>
      <w:lvlText w:val="o"/>
      <w:lvlJc w:val="left"/>
      <w:pPr>
        <w:ind w:left="3600" w:hanging="360"/>
      </w:pPr>
      <w:rPr>
        <w:rFonts w:ascii="Courier New" w:hAnsi="Courier New" w:cs="Symbol" w:hint="default"/>
      </w:rPr>
    </w:lvl>
    <w:lvl w:ilvl="5" w:tplc="BF022146" w:tentative="1">
      <w:start w:val="1"/>
      <w:numFmt w:val="bullet"/>
      <w:lvlText w:val=""/>
      <w:lvlJc w:val="left"/>
      <w:pPr>
        <w:ind w:left="4320" w:hanging="360"/>
      </w:pPr>
      <w:rPr>
        <w:rFonts w:ascii="Wingdings" w:hAnsi="Wingdings" w:hint="default"/>
      </w:rPr>
    </w:lvl>
    <w:lvl w:ilvl="6" w:tplc="E3EA3DD2" w:tentative="1">
      <w:start w:val="1"/>
      <w:numFmt w:val="bullet"/>
      <w:lvlText w:val=""/>
      <w:lvlJc w:val="left"/>
      <w:pPr>
        <w:ind w:left="5040" w:hanging="360"/>
      </w:pPr>
      <w:rPr>
        <w:rFonts w:ascii="Symbol" w:hAnsi="Symbol" w:hint="default"/>
      </w:rPr>
    </w:lvl>
    <w:lvl w:ilvl="7" w:tplc="107240AA" w:tentative="1">
      <w:start w:val="1"/>
      <w:numFmt w:val="bullet"/>
      <w:lvlText w:val="o"/>
      <w:lvlJc w:val="left"/>
      <w:pPr>
        <w:ind w:left="5760" w:hanging="360"/>
      </w:pPr>
      <w:rPr>
        <w:rFonts w:ascii="Courier New" w:hAnsi="Courier New" w:cs="Symbol" w:hint="default"/>
      </w:rPr>
    </w:lvl>
    <w:lvl w:ilvl="8" w:tplc="097047FC" w:tentative="1">
      <w:start w:val="1"/>
      <w:numFmt w:val="bullet"/>
      <w:lvlText w:val=""/>
      <w:lvlJc w:val="left"/>
      <w:pPr>
        <w:ind w:left="6480" w:hanging="360"/>
      </w:pPr>
      <w:rPr>
        <w:rFonts w:ascii="Wingdings" w:hAnsi="Wingdings" w:hint="default"/>
      </w:rPr>
    </w:lvl>
  </w:abstractNum>
  <w:abstractNum w:abstractNumId="19">
    <w:nsid w:val="51585ABE"/>
    <w:multiLevelType w:val="hybridMultilevel"/>
    <w:tmpl w:val="8632C40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5805208"/>
    <w:multiLevelType w:val="hybridMultilevel"/>
    <w:tmpl w:val="3FCCCA1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77A3378"/>
    <w:multiLevelType w:val="hybridMultilevel"/>
    <w:tmpl w:val="5CCA401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A15312A"/>
    <w:multiLevelType w:val="hybridMultilevel"/>
    <w:tmpl w:val="C3589D6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2272BA0"/>
    <w:multiLevelType w:val="hybridMultilevel"/>
    <w:tmpl w:val="CA2207F6"/>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3731143"/>
    <w:multiLevelType w:val="hybridMultilevel"/>
    <w:tmpl w:val="9176D34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80010C2"/>
    <w:multiLevelType w:val="hybridMultilevel"/>
    <w:tmpl w:val="B2FCF5D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F3B069A"/>
    <w:multiLevelType w:val="hybridMultilevel"/>
    <w:tmpl w:val="4B1E142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FB77C30"/>
    <w:multiLevelType w:val="hybridMultilevel"/>
    <w:tmpl w:val="209459BA"/>
    <w:lvl w:ilvl="0" w:tplc="74BCE042">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6FC76E24"/>
    <w:multiLevelType w:val="hybridMultilevel"/>
    <w:tmpl w:val="4B1E142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16F0247"/>
    <w:multiLevelType w:val="hybridMultilevel"/>
    <w:tmpl w:val="C8C8403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34148A6"/>
    <w:multiLevelType w:val="hybridMultilevel"/>
    <w:tmpl w:val="8588597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E903E25"/>
    <w:multiLevelType w:val="hybridMultilevel"/>
    <w:tmpl w:val="042A25B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EE31D86"/>
    <w:multiLevelType w:val="hybridMultilevel"/>
    <w:tmpl w:val="83AE1F9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5"/>
  </w:num>
  <w:num w:numId="4">
    <w:abstractNumId w:val="2"/>
  </w:num>
  <w:num w:numId="5">
    <w:abstractNumId w:val="10"/>
  </w:num>
  <w:num w:numId="6">
    <w:abstractNumId w:val="22"/>
  </w:num>
  <w:num w:numId="7">
    <w:abstractNumId w:val="21"/>
  </w:num>
  <w:num w:numId="8">
    <w:abstractNumId w:val="26"/>
  </w:num>
  <w:num w:numId="9">
    <w:abstractNumId w:val="28"/>
  </w:num>
  <w:num w:numId="10">
    <w:abstractNumId w:val="13"/>
  </w:num>
  <w:num w:numId="11">
    <w:abstractNumId w:val="31"/>
  </w:num>
  <w:num w:numId="12">
    <w:abstractNumId w:val="20"/>
  </w:num>
  <w:num w:numId="13">
    <w:abstractNumId w:val="30"/>
  </w:num>
  <w:num w:numId="14">
    <w:abstractNumId w:val="16"/>
  </w:num>
  <w:num w:numId="15">
    <w:abstractNumId w:val="24"/>
  </w:num>
  <w:num w:numId="16">
    <w:abstractNumId w:val="32"/>
  </w:num>
  <w:num w:numId="17">
    <w:abstractNumId w:val="29"/>
  </w:num>
  <w:num w:numId="18">
    <w:abstractNumId w:val="3"/>
  </w:num>
  <w:num w:numId="19">
    <w:abstractNumId w:val="4"/>
  </w:num>
  <w:num w:numId="20">
    <w:abstractNumId w:val="6"/>
  </w:num>
  <w:num w:numId="21">
    <w:abstractNumId w:val="19"/>
  </w:num>
  <w:num w:numId="22">
    <w:abstractNumId w:val="5"/>
  </w:num>
  <w:num w:numId="23">
    <w:abstractNumId w:val="9"/>
  </w:num>
  <w:num w:numId="24">
    <w:abstractNumId w:val="23"/>
  </w:num>
  <w:num w:numId="25">
    <w:abstractNumId w:val="8"/>
  </w:num>
  <w:num w:numId="26">
    <w:abstractNumId w:val="14"/>
  </w:num>
  <w:num w:numId="27">
    <w:abstractNumId w:val="0"/>
  </w:num>
  <w:num w:numId="28">
    <w:abstractNumId w:val="7"/>
  </w:num>
  <w:num w:numId="29">
    <w:abstractNumId w:val="27"/>
  </w:num>
  <w:num w:numId="30">
    <w:abstractNumId w:val="1"/>
  </w:num>
  <w:num w:numId="31">
    <w:abstractNumId w:val="11"/>
  </w:num>
  <w:num w:numId="32">
    <w:abstractNumId w:val="15"/>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20303"/>
    <w:rsid w:val="00033785"/>
    <w:rsid w:val="000617CF"/>
    <w:rsid w:val="00214FA7"/>
    <w:rsid w:val="004C2932"/>
    <w:rsid w:val="005663C0"/>
    <w:rsid w:val="0064601E"/>
    <w:rsid w:val="00720303"/>
    <w:rsid w:val="007C28ED"/>
    <w:rsid w:val="007C4346"/>
    <w:rsid w:val="00835B3A"/>
    <w:rsid w:val="009B0C31"/>
    <w:rsid w:val="00A930B1"/>
    <w:rsid w:val="00B33A91"/>
    <w:rsid w:val="00BE5425"/>
    <w:rsid w:val="00C169E7"/>
    <w:rsid w:val="00E201E0"/>
    <w:rsid w:val="00E83B00"/>
    <w:rsid w:val="00EF6866"/>
    <w:rsid w:val="00F13982"/>
    <w:rsid w:val="00F208B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82"/>
  </w:style>
  <w:style w:type="paragraph" w:styleId="Heading2">
    <w:name w:val="heading 2"/>
    <w:basedOn w:val="Normal"/>
    <w:link w:val="Heading2Char"/>
    <w:autoRedefine/>
    <w:qFormat/>
    <w:rsid w:val="00720303"/>
    <w:pPr>
      <w:keepNext/>
      <w:spacing w:after="0" w:line="240" w:lineRule="auto"/>
      <w:jc w:val="both"/>
      <w:outlineLvl w:val="1"/>
    </w:pPr>
    <w:rPr>
      <w:rFonts w:ascii="Arial" w:eastAsia="Times New Roman" w:hAnsi="Arial" w:cs="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303"/>
    <w:rPr>
      <w:rFonts w:ascii="Arial" w:eastAsia="Times New Roman" w:hAnsi="Arial" w:cs="Arial"/>
      <w:b/>
      <w:szCs w:val="20"/>
      <w:lang w:eastAsia="en-US"/>
    </w:rPr>
  </w:style>
  <w:style w:type="paragraph" w:styleId="Footer">
    <w:name w:val="footer"/>
    <w:basedOn w:val="Normal"/>
    <w:link w:val="FooterChar"/>
    <w:uiPriority w:val="99"/>
    <w:rsid w:val="00720303"/>
    <w:pPr>
      <w:tabs>
        <w:tab w:val="center" w:pos="4153"/>
        <w:tab w:val="right" w:pos="8306"/>
      </w:tabs>
      <w:spacing w:after="0" w:line="240" w:lineRule="auto"/>
      <w:jc w:val="both"/>
    </w:pPr>
    <w:rPr>
      <w:rFonts w:ascii="Arial" w:eastAsia="Times New Roman" w:hAnsi="Arial" w:cs="Times New Roman"/>
      <w:szCs w:val="20"/>
      <w:lang w:eastAsia="en-US"/>
    </w:rPr>
  </w:style>
  <w:style w:type="character" w:customStyle="1" w:styleId="FooterChar">
    <w:name w:val="Footer Char"/>
    <w:basedOn w:val="DefaultParagraphFont"/>
    <w:link w:val="Footer"/>
    <w:uiPriority w:val="99"/>
    <w:rsid w:val="00720303"/>
    <w:rPr>
      <w:rFonts w:ascii="Arial" w:eastAsia="Times New Roman" w:hAnsi="Arial" w:cs="Times New Roman"/>
      <w:szCs w:val="20"/>
      <w:lang w:eastAsia="en-US"/>
    </w:rPr>
  </w:style>
  <w:style w:type="paragraph" w:styleId="Header">
    <w:name w:val="header"/>
    <w:aliases w:val="Header1,Char"/>
    <w:basedOn w:val="Normal"/>
    <w:link w:val="HeaderChar"/>
    <w:rsid w:val="00720303"/>
    <w:pPr>
      <w:tabs>
        <w:tab w:val="center" w:pos="4320"/>
        <w:tab w:val="right" w:pos="8640"/>
      </w:tabs>
      <w:spacing w:after="0" w:line="240" w:lineRule="auto"/>
      <w:jc w:val="both"/>
    </w:pPr>
    <w:rPr>
      <w:rFonts w:ascii="Arial" w:eastAsia="Times New Roman" w:hAnsi="Arial" w:cs="Times New Roman"/>
      <w:szCs w:val="20"/>
      <w:lang w:eastAsia="en-US"/>
    </w:rPr>
  </w:style>
  <w:style w:type="character" w:customStyle="1" w:styleId="HeaderChar">
    <w:name w:val="Header Char"/>
    <w:aliases w:val="Header1 Char,Char Char"/>
    <w:basedOn w:val="DefaultParagraphFont"/>
    <w:link w:val="Header"/>
    <w:rsid w:val="00720303"/>
    <w:rPr>
      <w:rFonts w:ascii="Arial" w:eastAsia="Times New Roman" w:hAnsi="Arial" w:cs="Times New Roman"/>
      <w:szCs w:val="20"/>
      <w:lang w:eastAsia="en-US"/>
    </w:rPr>
  </w:style>
  <w:style w:type="paragraph" w:customStyle="1" w:styleId="MediumGrid1-Accent21">
    <w:name w:val="Medium Grid 1 - Accent 21"/>
    <w:basedOn w:val="Normal"/>
    <w:link w:val="MediumGrid1-Accent2Char"/>
    <w:uiPriority w:val="34"/>
    <w:qFormat/>
    <w:rsid w:val="00720303"/>
    <w:pPr>
      <w:spacing w:after="0" w:line="240" w:lineRule="auto"/>
      <w:ind w:left="708"/>
      <w:jc w:val="both"/>
    </w:pPr>
    <w:rPr>
      <w:rFonts w:ascii="Arial" w:eastAsia="Times New Roman" w:hAnsi="Arial" w:cs="Times New Roman"/>
      <w:szCs w:val="20"/>
      <w:lang w:eastAsia="en-US"/>
    </w:rPr>
  </w:style>
  <w:style w:type="paragraph" w:styleId="Subtitle">
    <w:name w:val="Subtitle"/>
    <w:basedOn w:val="Normal"/>
    <w:next w:val="Normal"/>
    <w:link w:val="SubtitleChar"/>
    <w:uiPriority w:val="11"/>
    <w:qFormat/>
    <w:rsid w:val="00720303"/>
    <w:pPr>
      <w:spacing w:after="60" w:line="240" w:lineRule="auto"/>
      <w:outlineLvl w:val="1"/>
    </w:pPr>
    <w:rPr>
      <w:rFonts w:ascii="Cambria" w:eastAsia="Times New Roman" w:hAnsi="Cambria" w:cs="Times New Roman"/>
      <w:sz w:val="24"/>
      <w:szCs w:val="24"/>
      <w:lang w:eastAsia="en-US"/>
    </w:rPr>
  </w:style>
  <w:style w:type="character" w:customStyle="1" w:styleId="SubtitleChar">
    <w:name w:val="Subtitle Char"/>
    <w:basedOn w:val="DefaultParagraphFont"/>
    <w:link w:val="Subtitle"/>
    <w:uiPriority w:val="11"/>
    <w:rsid w:val="00720303"/>
    <w:rPr>
      <w:rFonts w:ascii="Cambria" w:eastAsia="Times New Roman" w:hAnsi="Cambria" w:cs="Times New Roman"/>
      <w:sz w:val="24"/>
      <w:szCs w:val="24"/>
      <w:lang w:eastAsia="en-US"/>
    </w:rPr>
  </w:style>
  <w:style w:type="character" w:styleId="Strong">
    <w:name w:val="Strong"/>
    <w:uiPriority w:val="22"/>
    <w:qFormat/>
    <w:rsid w:val="00720303"/>
    <w:rPr>
      <w:b/>
      <w:bCs/>
    </w:rPr>
  </w:style>
  <w:style w:type="character" w:customStyle="1" w:styleId="MediumGrid1-Accent2Char">
    <w:name w:val="Medium Grid 1 - Accent 2 Char"/>
    <w:link w:val="MediumGrid1-Accent21"/>
    <w:uiPriority w:val="34"/>
    <w:locked/>
    <w:rsid w:val="00720303"/>
    <w:rPr>
      <w:rFonts w:ascii="Arial" w:eastAsia="Times New Roman" w:hAnsi="Arial" w:cs="Times New Roman"/>
      <w:szCs w:val="20"/>
      <w:lang w:eastAsia="en-US"/>
    </w:rPr>
  </w:style>
  <w:style w:type="paragraph" w:styleId="ListParagraph">
    <w:name w:val="List Paragraph"/>
    <w:basedOn w:val="Normal"/>
    <w:link w:val="ListParagraphChar"/>
    <w:uiPriority w:val="34"/>
    <w:qFormat/>
    <w:rsid w:val="00720303"/>
    <w:pPr>
      <w:spacing w:after="0" w:line="240" w:lineRule="auto"/>
      <w:ind w:left="720"/>
      <w:contextualSpacing/>
      <w:jc w:val="both"/>
    </w:pPr>
    <w:rPr>
      <w:rFonts w:ascii="Arial" w:eastAsia="Times New Roman" w:hAnsi="Arial" w:cs="Times New Roman"/>
      <w:szCs w:val="20"/>
      <w:lang w:eastAsia="en-US"/>
    </w:rPr>
  </w:style>
  <w:style w:type="character" w:customStyle="1" w:styleId="ListParagraphChar">
    <w:name w:val="List Paragraph Char"/>
    <w:link w:val="ListParagraph"/>
    <w:uiPriority w:val="34"/>
    <w:locked/>
    <w:rsid w:val="00720303"/>
    <w:rPr>
      <w:rFonts w:ascii="Arial" w:eastAsia="Times New Roman" w:hAnsi="Arial" w:cs="Times New Roman"/>
      <w:szCs w:val="20"/>
      <w:lang w:eastAsia="en-US"/>
    </w:rPr>
  </w:style>
  <w:style w:type="paragraph" w:styleId="Title">
    <w:name w:val="Title"/>
    <w:basedOn w:val="Normal"/>
    <w:link w:val="TitleChar"/>
    <w:qFormat/>
    <w:rsid w:val="00720303"/>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720303"/>
    <w:rPr>
      <w:rFonts w:ascii="Times New Roman" w:eastAsia="Times New Roman" w:hAnsi="Times New Roman" w:cs="Times New Roman"/>
      <w:b/>
      <w:bCs/>
      <w:sz w:val="32"/>
      <w:szCs w:val="24"/>
    </w:rPr>
  </w:style>
  <w:style w:type="paragraph" w:styleId="BodyText">
    <w:name w:val="Body Text"/>
    <w:basedOn w:val="Normal"/>
    <w:link w:val="BodyTextChar"/>
    <w:rsid w:val="00C169E7"/>
    <w:pPr>
      <w:suppressAutoHyphens/>
      <w:spacing w:after="120" w:line="240" w:lineRule="auto"/>
    </w:pPr>
    <w:rPr>
      <w:rFonts w:ascii="Times New Roman" w:eastAsia="Times New Roman" w:hAnsi="Times New Roman" w:cs="Times New Roman"/>
      <w:szCs w:val="24"/>
      <w:lang w:eastAsia="ar-SA"/>
    </w:rPr>
  </w:style>
  <w:style w:type="character" w:customStyle="1" w:styleId="BodyTextChar">
    <w:name w:val="Body Text Char"/>
    <w:basedOn w:val="DefaultParagraphFont"/>
    <w:link w:val="BodyText"/>
    <w:rsid w:val="00C169E7"/>
    <w:rPr>
      <w:rFonts w:ascii="Times New Roman" w:eastAsia="Times New Roman" w:hAnsi="Times New Roman" w:cs="Times New Roman"/>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Vanja</cp:lastModifiedBy>
  <cp:revision>8</cp:revision>
  <dcterms:created xsi:type="dcterms:W3CDTF">2017-05-01T09:05:00Z</dcterms:created>
  <dcterms:modified xsi:type="dcterms:W3CDTF">2017-07-31T07:22:00Z</dcterms:modified>
</cp:coreProperties>
</file>